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B8F88" w14:textId="77777777" w:rsidR="00B50A80" w:rsidRDefault="00B50A80">
      <w:r>
        <w:t xml:space="preserve">二Ｏ一四年三重淨宗別院佛七開示　　悟道法師主講　　（第三十二集）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WD21-063-0032 </w:t>
      </w:r>
    </w:p>
    <w:p w14:paraId="35FE0CE7" w14:textId="77777777" w:rsidR="00B50A80" w:rsidRDefault="00B50A80">
      <w:pPr>
        <w:pStyle w:val="a3"/>
      </w:pPr>
      <w:r>
        <w:t xml:space="preserve">　　諸位同修，及網路前的同修，大家下午好，阿彌陀佛。我們接著來學習《淨土集．觀無量壽佛經疏菁華》第八十七段最後一小段：</w:t>
      </w:r>
      <w:r>
        <w:t xml:space="preserve"> </w:t>
      </w:r>
    </w:p>
    <w:p w14:paraId="6E41D21B" w14:textId="77777777" w:rsidR="00B50A80" w:rsidRDefault="00B50A80">
      <w:pPr>
        <w:pStyle w:val="a3"/>
      </w:pPr>
      <w:r>
        <w:t xml:space="preserve">　　【自餘眾行。雖名是善。若比念佛。全非比校。是故諸經廣讚念佛功能。經中唯明專念彌陀名號得生。十方恆沙諸佛證誠不虛也。】</w:t>
      </w:r>
      <w:r>
        <w:t xml:space="preserve"> </w:t>
      </w:r>
    </w:p>
    <w:p w14:paraId="6E264DFE" w14:textId="77777777" w:rsidR="00B50A80" w:rsidRDefault="00B50A80">
      <w:pPr>
        <w:pStyle w:val="a3"/>
      </w:pPr>
      <w:r>
        <w:t xml:space="preserve">　　這一段是跟我們講念佛的功德。『自餘眾行』，就是其他的各種行門。『雖名是善』，佛講的各種修行的法門都是好的，都是善的。『若比念佛』，如果跟念佛這個法門比較，『全非比校』，就是不能比較的。為什麼跟念佛不能比較？這個念佛法門就是能夠帶業往生。因為信願念佛，我們煩惱一品都沒有斷，帶業往生到極樂世界，橫超三界，只要我們具足信願持名。我們一個凡夫往生到西方極樂世界，每個人都是一生成佛。只要往生到西方極樂世界，不管你品位高也好，品位低，下品下生，到極樂世界也是一生成佛，不會退轉，圓證三不退。</w:t>
      </w:r>
      <w:r>
        <w:t xml:space="preserve"> </w:t>
      </w:r>
    </w:p>
    <w:p w14:paraId="4E8AF099" w14:textId="77777777" w:rsidR="00B50A80" w:rsidRDefault="00B50A80">
      <w:pPr>
        <w:pStyle w:val="a3"/>
      </w:pPr>
      <w:r>
        <w:t xml:space="preserve">　　最殊勝的就是不斷煩惱，能超越三界，而且還同時超越十法界。你看超越三界六道，要斷三界的見思惑，斷得乾乾淨淨才能超越；要超越十法界，最少你要破一品無明，證一分法身。我們現在一個具縛凡夫，無明煩惱一品都沒斷，只要具足信願念佛，就能橫超三界，帶業往生極樂世界。一往生，大家都是阿惟越致菩薩。你看哪一種法門能夠跟念佛這個法門比較？當然無法相提並論，什麼法門都要斷煩惱。各種法門，當然也有很殊勝的法門，顯宗密教，大乘小乘，也有快，也有慢，也有圓滿、有不圓滿。當然其他的法門，再比較，當然也有差別。但是總歸你要超越六道，就要斷見思惑，不管你用什麼方法，超越十法界要破無明，這是所有的法門都是一樣的。唯獨念佛不需要，這個是所有的法門都無法跟念佛法門來相比的，道理也就是在這裡，他能帶業往生，橫超三界，其他的法門都叫豎超三界。所以「全非比校」，沒有辦法去比較。</w:t>
      </w:r>
      <w:r>
        <w:t xml:space="preserve"> </w:t>
      </w:r>
    </w:p>
    <w:p w14:paraId="433D0A01" w14:textId="77777777" w:rsidR="00B50A80" w:rsidRDefault="00B50A80">
      <w:pPr>
        <w:pStyle w:val="a3"/>
      </w:pPr>
      <w:r>
        <w:t xml:space="preserve">　　『是故諸經廣讚念佛功能』，這個我們在《彌陀經》、在《無量壽經》，還有其他大乘經，佛讚歎念佛法門它的殊勝。『經中唯明專念彌陀名號得生』，信願念佛，得生西方。所以十方恆河沙諸佛都給我們證明這是真的。這個我們在《彌陀經》，我們天天念，都念得很熟悉了，這個是事實。只要具足信願念佛，十方諸佛給我們證明這樁事情都是真實不虛，我們應當深信不疑。　　諸位同修，阿彌陀佛。我們繼續來學習《淨土集．觀無量壽佛經疏菁華》第八十七段最後一小段：</w:t>
      </w:r>
      <w:r>
        <w:t xml:space="preserve"> </w:t>
      </w:r>
    </w:p>
    <w:p w14:paraId="17B59BD6" w14:textId="77777777" w:rsidR="00B50A80" w:rsidRDefault="00B50A80">
      <w:pPr>
        <w:pStyle w:val="a3"/>
      </w:pPr>
      <w:r>
        <w:t xml:space="preserve">　　【自餘眾行。雖名是善。若比念佛。全非比校。是故諸經廣讚念佛功能。經中唯明專念彌陀名號得生。十方恆沙諸佛證誠不虛也。】</w:t>
      </w:r>
      <w:r>
        <w:t xml:space="preserve"> </w:t>
      </w:r>
    </w:p>
    <w:p w14:paraId="2D28218E" w14:textId="77777777" w:rsidR="00B50A80" w:rsidRDefault="00B50A80">
      <w:pPr>
        <w:pStyle w:val="a3"/>
      </w:pPr>
      <w:r>
        <w:t xml:space="preserve">　　這一段是講，『自餘眾行』就是佛說的其他行門，修行的法門，『雖名是善』，「善」就是都很好，如果跟念佛法門這個行門來比較，就無法比較，無法相比，沒有辦法比的。為什麼無法相比？因為念佛法門可以帶業往生，橫超三界。只要具足信願念佛，這樣就能橫超三界六道。煩惱一品都沒有斷，可以帶業往生。不但超越三界六道，同時也超越十法界。一般的法門要超越三界六道的生死輪迴，必須要將三界裡的見思煩惱斷得乾乾淨淨，這樣才能超越。如果要出十法界，至少要破一品無明，證一</w:t>
      </w:r>
      <w:r>
        <w:lastRenderedPageBreak/>
        <w:t>分法身，這樣才能出離十法界。我們凡夫煩惱一品都沒斷，只要具足信願念佛，帶業往生，不但出離六道，而且出離十法界。《彌陀經》跟我們說，「眾生生者，皆是阿鞞跋致」，一生成佛。一個凡夫具足信願念佛，一往生到西方就是成阿鞞跋致的菩薩，這是不可思議。這個道理就是說其他的法門無法跟念佛法門比較，其他的法門都要斷煩惱、破無明，淨土法門不用斷煩惱、不用破無明，同樣能超越六道十法界，只要具足信願持名，這樣就可以橫超三界。</w:t>
      </w:r>
      <w:r>
        <w:t xml:space="preserve"> </w:t>
      </w:r>
    </w:p>
    <w:p w14:paraId="779C22FE" w14:textId="77777777" w:rsidR="00B50A80" w:rsidRDefault="00B50A80">
      <w:pPr>
        <w:pStyle w:val="a3"/>
      </w:pPr>
      <w:r>
        <w:t xml:space="preserve">　　『是故諸經廣讚念佛功能，經中唯明專念彌陀名號得生，十方恆沙諸佛證誠不虛也。』我們念《彌陀經》，六方諸佛讚歎，說誠實言，跟我們證實這件事實。《無量壽經》講十方，六方與十方是一樣的，就是說所有的諸佛都來證明釋迦牟尼佛說的這部經，這個法門帶業往生是真實的。這件事情如果不是諸佛，佛以下的菩薩都沒有辦法來證明的。「唯佛與佛方能究竟」，唯有佛才能夠跟我們證明這件事實，我們也才能夠有信心。</w:t>
      </w:r>
      <w:r>
        <w:t xml:space="preserve"> </w:t>
      </w:r>
    </w:p>
    <w:p w14:paraId="3BF76562" w14:textId="77777777" w:rsidR="00B50A80" w:rsidRDefault="00B50A80">
      <w:pPr>
        <w:pStyle w:val="a3"/>
      </w:pPr>
      <w:r>
        <w:t xml:space="preserve">　　好，我們繼續趕快再來念佛，阿彌陀佛。　　</w:t>
      </w:r>
    </w:p>
    <w:sectPr w:rsidR="00B50A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0E17F" w14:textId="77777777" w:rsidR="00B50A80" w:rsidRDefault="00B50A80" w:rsidP="0020278C">
      <w:r>
        <w:separator/>
      </w:r>
    </w:p>
  </w:endnote>
  <w:endnote w:type="continuationSeparator" w:id="0">
    <w:p w14:paraId="0990AEB4" w14:textId="77777777" w:rsidR="00B50A80" w:rsidRDefault="00B50A80" w:rsidP="00202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9718E" w14:textId="77777777" w:rsidR="00B50A80" w:rsidRDefault="00B50A80" w:rsidP="0020278C">
      <w:r>
        <w:separator/>
      </w:r>
    </w:p>
  </w:footnote>
  <w:footnote w:type="continuationSeparator" w:id="0">
    <w:p w14:paraId="6140B6D1" w14:textId="77777777" w:rsidR="00B50A80" w:rsidRDefault="00B50A80" w:rsidP="002027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8C"/>
    <w:rsid w:val="0020278C"/>
    <w:rsid w:val="007931EE"/>
    <w:rsid w:val="00B5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F039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27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27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27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27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