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4AF71" w14:textId="77777777" w:rsidR="000A7D3D" w:rsidRDefault="000A7D3D">
      <w:r>
        <w:t xml:space="preserve">二Ｏ一四年三重淨宗別院佛七開示　　悟道法師主講　　（第三十三集）　　</w:t>
      </w:r>
      <w:r>
        <w:t>2014/5</w:t>
      </w:r>
      <w:r>
        <w:t xml:space="preserve">　　台灣台北靈巖山寺雙溪小築三重淨宗別院　　檔名：</w:t>
      </w:r>
      <w:r>
        <w:t xml:space="preserve">WD21-063-0033 </w:t>
      </w:r>
    </w:p>
    <w:p w14:paraId="04AB6EED" w14:textId="77777777" w:rsidR="000A7D3D" w:rsidRDefault="000A7D3D">
      <w:pPr>
        <w:pStyle w:val="a3"/>
      </w:pPr>
      <w:r>
        <w:t xml:space="preserve">　　諸位同修，及網路前的同修，大家上午好，阿彌陀佛。今天是佛七第七天，我們接著繼續來學習《淨土集．觀無量壽佛經疏菁華》第八十八段：</w:t>
      </w:r>
      <w:r>
        <w:t xml:space="preserve"> </w:t>
      </w:r>
    </w:p>
    <w:p w14:paraId="3FCB2ABA" w14:textId="77777777" w:rsidR="000A7D3D" w:rsidRDefault="000A7D3D">
      <w:pPr>
        <w:pStyle w:val="a3"/>
      </w:pPr>
      <w:r>
        <w:t xml:space="preserve">　　【佛心者。慈悲為體。以此平等大慈普攝一切也。】</w:t>
      </w:r>
      <w:r>
        <w:t xml:space="preserve"> </w:t>
      </w:r>
    </w:p>
    <w:p w14:paraId="7032F6FC" w14:textId="77777777" w:rsidR="000A7D3D" w:rsidRDefault="000A7D3D">
      <w:pPr>
        <w:pStyle w:val="a3"/>
      </w:pPr>
      <w:r>
        <w:t xml:space="preserve">　　『佛心』，這是善導大師給我們解釋什麼是「佛心」。佛心是以『慈悲為體』，這個「體」就是心體，心就是體，體就是心。為什麼稱為佛心？因為他是以慈悲為體。這個慈悲，下面給我們講，『以此平等大慈普攝一切也』。這句也給我們解釋佛心慈悲，他的慈悲是平等的。大慈，我們一般講大慈大悲，所謂無緣大慈，同體大悲，這樣就平等了，這個就稱為大慈大悲。</w:t>
      </w:r>
      <w:r>
        <w:t xml:space="preserve"> </w:t>
      </w:r>
    </w:p>
    <w:p w14:paraId="6E3A2472" w14:textId="77777777" w:rsidR="000A7D3D" w:rsidRDefault="000A7D3D">
      <w:pPr>
        <w:pStyle w:val="a3"/>
      </w:pPr>
      <w:r>
        <w:t xml:space="preserve">　　我們眾生也有慈悲，但是不能稱為大慈大悲，因為我們這個慈悲是不平等的，我們喜歡的人，對他慈悲；不喜歡的人，對他就不慈悲，這個就不平等。這個叫愛緣慈，這個叫愛緣慈悲，愛就是自己親愛的人，自己的親人，他會去愛護他；不是自己的親人，他就不愛他，就對他不慈悲，這個慈悲也就範圍很小。菩薩是法緣慈。聖賢，世間聖賢還有出世間小聖聖者是眾生緣慈。他那個範圍比這個愛緣慈又更擴大，愛一個國家，甚至愛整個世界，愛一個地球，乃至他的慈悲達到其他的星球，這是眾生緣慈，這就比一般的愛緣慈要大很多了。有的人他能夠為一個國家，為一個世界去著想，去關懷，去愛護。</w:t>
      </w:r>
      <w:r>
        <w:t xml:space="preserve"> </w:t>
      </w:r>
    </w:p>
    <w:p w14:paraId="47950FD7" w14:textId="77777777" w:rsidR="000A7D3D" w:rsidRDefault="000A7D3D">
      <w:pPr>
        <w:pStyle w:val="a3"/>
      </w:pPr>
      <w:r>
        <w:t xml:space="preserve">　　法緣慈是菩薩的慈悲，菩薩已經證入諸法實相，所以對眾生的慈悲，這就超越我們一般的愛緣慈跟眾生緣慈叫法緣慈，但是還沒有達到究竟圓滿。佛的慈悲就達到究竟圓滿，大慈大悲，無緣大慈，同體大悲。因此根據這個道理，我們一切眾生，不管是哪一類的眾生，念佛，佛都會攝受；乃至五逆十惡，他肯回頭，他肯接受，佛都慈悲攝受。這個真的是慈悲到了極處，真的是平等大慈大悲，普攝一切。所以我們念佛，眾生念佛，佛一定攝受，這個理論基礎就是建立在這一句上面。　　諸位同修，阿彌陀佛。今天是佛七的第七天，時間過得很快，七天的佛七又將要圓滿。我們這個時間還是繼續來學習《淨土集．觀無量壽佛經疏菁華》第八十八段：</w:t>
      </w:r>
      <w:r>
        <w:t xml:space="preserve"> </w:t>
      </w:r>
    </w:p>
    <w:p w14:paraId="3C8D90A2" w14:textId="77777777" w:rsidR="000A7D3D" w:rsidRDefault="000A7D3D">
      <w:pPr>
        <w:pStyle w:val="a3"/>
      </w:pPr>
      <w:r>
        <w:t xml:space="preserve">　　【佛心者。慈悲為體。以此平等大慈普攝一切也。】</w:t>
      </w:r>
      <w:r>
        <w:t xml:space="preserve"> </w:t>
      </w:r>
    </w:p>
    <w:p w14:paraId="1DF2756A" w14:textId="77777777" w:rsidR="000A7D3D" w:rsidRDefault="000A7D3D">
      <w:pPr>
        <w:pStyle w:val="a3"/>
      </w:pPr>
      <w:r>
        <w:t xml:space="preserve">　　這段善導大師給我們解釋『佛心』，為什麼叫做「佛心」。佛的心與我們眾生的心不一樣的地方在哪裡？就是佛的心以『慈悲為體』，這個「體」就是心，心體。下面跟我們講佛的慈悲，『以此平等大慈普攝一切也』。佛的慈悲是平等的，大慈大悲，救苦救難，他沒有分哪一類的眾生，所有一切眾生都是「平等大慈普攝一切」。這就是我們平常在經上看到的，佛與大菩薩的慈悲，是無緣大慈，同體大悲。無緣就是沒有任何條件，沒有分別；同體，都一樣的，都平等。只要眾生能接受，不管他是哪一類的眾生，佛都是平等大慈來普攝。</w:t>
      </w:r>
      <w:r>
        <w:t xml:space="preserve"> </w:t>
      </w:r>
    </w:p>
    <w:p w14:paraId="798F1FD2" w14:textId="77777777" w:rsidR="000A7D3D" w:rsidRDefault="000A7D3D">
      <w:pPr>
        <w:pStyle w:val="a3"/>
      </w:pPr>
      <w:r>
        <w:t xml:space="preserve">　　我們眾生也有慈悲，一般我們的慈悲叫做愛緣慈。愛緣就是我們親愛的人，譬如父母為自己的子女，對他有愛心，對別人的孩子，他就沒有，他這種愛心就沒有，愛緣慈的範圍就很小。世間的聖賢，以及阿羅漢、緣覺，他們的慈悲就比一般人大得</w:t>
      </w:r>
      <w:r>
        <w:lastRenderedPageBreak/>
        <w:t>多。世間的聖賢，他會為一個國家民族來關懷，來付出他的愛心，他的慈悲就是為了大眾；阿羅漢他可以為更大範圍的眾生來幫助。菩薩的慈悲叫做法緣慈，了解諸法實相，所以對眾生自然生起慈悲心，來幫助眾生。佛的慈悲是最圓滿的，無緣大慈，同體大悲。無緣就是沒有條件，沒有任何條件，眾生對佛讚歎，佛對他慈悲；他來毀謗佛，甚至要害佛，佛還是對他慈悲，這就叫做無緣大慈，同體大悲。只要眾生他肯回頭，他肯接受，縱然五逆十惡，佛還是慈悲來攝受。如果眾生他自己還不能回頭，還不能覺悟，還不能懺悔，佛還是對他慈悲，但是沒有辦法幫助他。一定要等到他自己覺悟，佛就能夠來幫助他。所以佛心是平等的，永遠對眾生是慈悲的。這段善導大師跟我們解釋什麼叫做佛心。</w:t>
      </w:r>
      <w:r>
        <w:t xml:space="preserve"> </w:t>
      </w:r>
    </w:p>
    <w:p w14:paraId="02C4C3F6" w14:textId="77777777" w:rsidR="000A7D3D" w:rsidRDefault="000A7D3D">
      <w:pPr>
        <w:pStyle w:val="a3"/>
      </w:pPr>
      <w:r>
        <w:t xml:space="preserve">　　好，我們趕快繼續再來念佛，阿彌陀佛。　　</w:t>
      </w:r>
    </w:p>
    <w:sectPr w:rsidR="000A7D3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9F6C3" w14:textId="77777777" w:rsidR="000A7D3D" w:rsidRDefault="000A7D3D" w:rsidP="00A806CF">
      <w:r>
        <w:separator/>
      </w:r>
    </w:p>
  </w:endnote>
  <w:endnote w:type="continuationSeparator" w:id="0">
    <w:p w14:paraId="350B1EA9" w14:textId="77777777" w:rsidR="000A7D3D" w:rsidRDefault="000A7D3D" w:rsidP="00A806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2653E" w14:textId="77777777" w:rsidR="000A7D3D" w:rsidRDefault="000A7D3D" w:rsidP="00A806CF">
      <w:r>
        <w:separator/>
      </w:r>
    </w:p>
  </w:footnote>
  <w:footnote w:type="continuationSeparator" w:id="0">
    <w:p w14:paraId="5FB57AB3" w14:textId="77777777" w:rsidR="000A7D3D" w:rsidRDefault="000A7D3D" w:rsidP="00A806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6CF"/>
    <w:rsid w:val="000A7D3D"/>
    <w:rsid w:val="007931EE"/>
    <w:rsid w:val="00A80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FCD35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06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06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06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06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2026-08-13T01:49:00Z</dcterms:created>
  <dcterms:modified xsi:type="dcterms:W3CDTF">2026-08-13T01:49:00Z</dcterms:modified>
</cp:coreProperties>
</file>