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08BA" w14:textId="77777777" w:rsidR="00F8210E" w:rsidRDefault="00F8210E">
      <w:r>
        <w:t xml:space="preserve">二Ｏ一二年護國息災佛七開示　　悟道法師主講　　（第六集）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WD21-075-0006 </w:t>
      </w:r>
    </w:p>
    <w:p w14:paraId="12297DBF" w14:textId="77777777" w:rsidR="00F8210E" w:rsidRDefault="00F8210E">
      <w:pPr>
        <w:pStyle w:val="a3"/>
      </w:pPr>
      <w:r>
        <w:t xml:space="preserve">　　諸位同修，及網路前的同修，大家下午好，阿彌陀佛！</w:t>
      </w:r>
      <w:r>
        <w:t xml:space="preserve"> </w:t>
      </w:r>
    </w:p>
    <w:p w14:paraId="5CC9C860" w14:textId="77777777" w:rsidR="00F8210E" w:rsidRDefault="00F8210E">
      <w:pPr>
        <w:pStyle w:val="a3"/>
      </w:pPr>
      <w:r>
        <w:t xml:space="preserve">　　剛才有同修問記數念佛的問題，記數念佛是印光祖師提倡的。有人念佛，他覺得沒辦法控制妄念，請教印祖，印祖教他這個方法。他這個記數，就是從一數到十，就是念一句佛號，在心裡默記，一、二、三，一直數到十，數到第十句再重複，再從一到十，一到十這樣。如果記不住，一到十記不住，可以分三段，就是一、二、三；四、五、六；七、八、九、十，這樣記，也是重複，從一到十，一到十。一個是一口氣，數到十；另外一個是分三口氣。但是這個是心裡默記，不是教我們念阿彌陀佛一、阿彌陀佛二、阿彌陀佛三，不是叫你這樣的，他是默記。這個念佛的方法就叫記數。也有人用數息的，數息就是用呼吸的，呼吸就是呼出去、吸進來，他跟這個呼吸在念佛，呼出去就念一句佛號，吸一口氣再念一句。也可以記數，數息也可以記數，這也是一個方法。</w:t>
      </w:r>
      <w:r>
        <w:t xml:space="preserve"> </w:t>
      </w:r>
    </w:p>
    <w:p w14:paraId="4418E95C" w14:textId="77777777" w:rsidR="00F8210E" w:rsidRDefault="00F8210E">
      <w:pPr>
        <w:pStyle w:val="a3"/>
      </w:pPr>
      <w:r>
        <w:t xml:space="preserve">　　這個大家可以試看看，因為這個方法，每個人情況不一樣，所以每個人不一定用同樣的方法。如果你這個方法用得覺得很攝心、很有效，你就用這個方法。我們現在四字五音的佛號，我們一輪就是五句，念兩輪就是十句了，這個也是一個方法。我們在大眾共修，可能計數比較不方便。這個計數是自己個人念，自己一個人念佛的時候，可以用這個方法。我們大眾共修，最重要就是你口中佛號念得清楚，耳朵聽得清楚，心裡也聽得清楚，最重要用心去聽這句佛號。這句佛號，你真用心去聽，聽久了，你不知不覺就轉凡成聖了，這個是念佛非常微妙的一個方法。不知不覺，我們凡夫就變成佛了，這個叫薰習。薰習佛的香光莊嚴，薰習佛香光的氣氛，不知不覺我們就變成佛。</w:t>
      </w:r>
      <w:r>
        <w:t xml:space="preserve"> </w:t>
      </w:r>
    </w:p>
    <w:p w14:paraId="0ABD4A23" w14:textId="77777777" w:rsidR="00F8210E" w:rsidRDefault="00F8210E">
      <w:pPr>
        <w:pStyle w:val="a3"/>
      </w:pPr>
      <w:r>
        <w:t xml:space="preserve">　　所以我們念佛，在《淨語》裡面講，「聲和韻穩，字正音圓，懇切綿密，沉著安閒，聲合乎心，心應乎聲，心聲相依，妄念自清。」我們這個心跟這個聲音互相依靠，我們淨宗的修學就是以這個來續佛慧命，「純以音聲續慧命」，用這個音聲來續佛的慧命。所以這個講求聲和韻穩，字正音圓，懇切綿密，綿綿密密的。沉著安閒，這個沉著就是心定下來，很安靜的這樣念佛。這個不急不緩，聲合乎心，心應乎聲，這樣念，心跟聲互相依靠。我們這個心就是跟著念佛的聲音，這樣我們心專注在這個念佛聲音上面，這個妄念自然就沒有了，就清淨了。縱然有妄念，妄念也變成減少了。所以我們懂得這個念佛的方法，我們把內心的貪瞋痴念念當中就變成戒定慧，這個方法非常非常巧妙。大家在這個地方多去體會。</w:t>
      </w:r>
      <w:r>
        <w:t xml:space="preserve"> </w:t>
      </w:r>
    </w:p>
    <w:p w14:paraId="1AD1E0C8" w14:textId="77777777" w:rsidR="00F8210E" w:rsidRDefault="00F8210E">
      <w:pPr>
        <w:pStyle w:val="a3"/>
      </w:pPr>
      <w:r>
        <w:t xml:space="preserve">　　所以我們這個法器，這些都非常重要的，我們道場這個法器是幫助我們修清淨心的。所以它都有講求的，這個也是一個法門。古來祖師大德對這個都非常重視，法器幫助我們定心。所以法器敲得好，的確能幫助我們念佛達到功夫成片，一心不亂。大家來共修念佛，起碼能夠消業障。我們大家在一起共修，主要是依眾靠眾，大家互相依靠，比較不會懈怠。自己一個人在家裡，往往比較提不起來，或者有其他的事情來干擾，我們就忘記念佛了，也沒辦法念佛。所以到道場來，主要是依眾靠眾。所以道場它的功能是幫助大家依眾靠眾。所以我們安排個時間來念佛，這個也有需要。這是我們必須明白這些道理。</w:t>
      </w:r>
      <w:r>
        <w:t xml:space="preserve"> </w:t>
      </w:r>
    </w:p>
    <w:p w14:paraId="00A917C0" w14:textId="77777777" w:rsidR="00F8210E" w:rsidRDefault="00F8210E">
      <w:pPr>
        <w:pStyle w:val="a3"/>
      </w:pPr>
      <w:r>
        <w:lastRenderedPageBreak/>
        <w:t xml:space="preserve">　　念佛，一句佛號很簡單，但是它的作用是無量無邊的，不管你求什麼，這句佛號都能達到。求身體健康，健康長壽，家庭平安、順利，這些都可以用念佛。我們念佛好像似乎沒有感受到這個效果，這個問題在於我們的信心不夠。所以《彌陀經》給我們講，「難信之法」。這個法門，你念、修行不難，但是要真正生起信心很難。你會有懷疑，真的嗎？你有懷疑。你有懷疑，這個信心就生不起來，就夾雜了。夾雜，效果就不明顯。雖然夾雜，佛力還是加持。佛大慈大悲，還是加持，但是我們沒有明顯的感受到。所以印光祖師給我們開示，「佛法如錢」，說這個念佛像錢一樣，你有錢，要買什麼都可以。也就是說，我們念佛，你要求什麼願望，你求成佛，用念佛都能成佛，成佛都能求得到，其他哪有求不到的？一定求得到。在於我們會不會，我們要會了，這句佛號，那真管用！重要還是要明白這個道理，我們念了才會有信心。</w:t>
      </w:r>
      <w:r>
        <w:t xml:space="preserve"> </w:t>
      </w:r>
    </w:p>
    <w:p w14:paraId="7200D1FA" w14:textId="77777777" w:rsidR="00F8210E" w:rsidRDefault="00F8210E">
      <w:pPr>
        <w:pStyle w:val="a3"/>
      </w:pPr>
      <w:r>
        <w:t xml:space="preserve">　　我們念佛一定要念到業障慢慢減輕，你智慧就增長。智慧增長，業障減輕，你自己可以感受得到，非常清楚。譬如說過去頭腦糊里糊塗，現在比較聰明，智慧就增長了。以前聽到一些正論，譬如說老和尚講的《弟子規》，聽到就生不起歡喜心。所以有很人去推薦《弟子規》，很多人他不願意接受，聽了他都生不起歡喜心，他會排斥。這是業障深重的現象，所以他不能接受。業障深重，其實要求佛力加持來消業障，消業障最好的方法就是念佛。念佛，我們也會業障發相，業障發相有五種現象，第一種是昏沉，昏沉是精神提不起來，念佛的時候精神提不起來，想要打瞌睡；第二種是掉舉，妄念紛飛，全身坐不住，這是掉舉；第三，見到恐怖的境界；第四，生病了，病事障；第五，事物牽纏的業障。你不念佛，沒有事；要念佛了，一下這個事情、一下那個事情來干擾，這些統統是業障。不管什麼業障，怎麼消業障？還是念佛，我們不斷的念，一定要把這個業障消除，我們一定一門深入，長時薰修，必定成功。但是必須要有耐心，要有長遠心，就能達到這個目標。</w:t>
      </w:r>
      <w:r>
        <w:t xml:space="preserve"> </w:t>
      </w:r>
    </w:p>
    <w:p w14:paraId="24844AA0" w14:textId="77777777" w:rsidR="00F8210E" w:rsidRDefault="00F8210E">
      <w:pPr>
        <w:pStyle w:val="a3"/>
      </w:pPr>
      <w:r>
        <w:t xml:space="preserve">　　我們這次息災念佛法會，大家發心來念佛息災，這個功德也不可思議，必定得佛力加持。所以你要問什麼時候佛才加持我？你在念佛的時候就在加持你了。我沒有感覺到，沒有看到阿彌陀佛來。以前三重有一個老菩薩說：念這麼久了，也沒來；又說：怎麼念不來？她就邊念邊打妄想，怎麼會來。所以我們念佛，就是你這句佛號一直念，你不要管阿彌陀佛什麼時候來，怎麼還不來給我看一下？那就是打妄想，這個就夾雜了。你只要這句佛號念得清楚就好，其他你都不要管，時間到了佛他自然來。佛該現身給你看的時候，他會現身；你功夫不到，現身給你看，對我們不但沒有幫助，反而有妨礙。因為你心還沒有得三昧，還沒有得定，看到佛來，高興得不得了，到處給人家宣傳，到處給人家講，把你那個定心破壞了。所以功夫夠了，你自己非常清楚，你自己往生西方極樂世界，非常有把握，不用問別人，問你自己就很清楚。</w:t>
      </w:r>
      <w:r>
        <w:t xml:space="preserve"> </w:t>
      </w:r>
    </w:p>
    <w:p w14:paraId="022FA33C" w14:textId="77777777" w:rsidR="00F8210E" w:rsidRDefault="00F8210E">
      <w:pPr>
        <w:pStyle w:val="a3"/>
      </w:pPr>
      <w:r>
        <w:t xml:space="preserve">　　好，我們繼續來念佛，「聲和韻穩，字正音圓，懇切綿密，沉著安閒，聲合乎心，心應乎聲，心聲相依，妄念自清。」繼續來念佛。　　</w:t>
      </w:r>
    </w:p>
    <w:sectPr w:rsidR="00F821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7DF77" w14:textId="77777777" w:rsidR="00F8210E" w:rsidRDefault="00F8210E" w:rsidP="00655F8D">
      <w:r>
        <w:separator/>
      </w:r>
    </w:p>
  </w:endnote>
  <w:endnote w:type="continuationSeparator" w:id="0">
    <w:p w14:paraId="0D14C9B0" w14:textId="77777777" w:rsidR="00F8210E" w:rsidRDefault="00F8210E" w:rsidP="00655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2667" w14:textId="77777777" w:rsidR="00F8210E" w:rsidRDefault="00F8210E" w:rsidP="00655F8D">
      <w:r>
        <w:separator/>
      </w:r>
    </w:p>
  </w:footnote>
  <w:footnote w:type="continuationSeparator" w:id="0">
    <w:p w14:paraId="244E3B20" w14:textId="77777777" w:rsidR="00F8210E" w:rsidRDefault="00F8210E" w:rsidP="00655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8D"/>
    <w:rsid w:val="00655F8D"/>
    <w:rsid w:val="007931EE"/>
    <w:rsid w:val="00F8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0BB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