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958A" w14:textId="77777777" w:rsidR="00592533" w:rsidRDefault="00592533">
      <w:r>
        <w:t xml:space="preserve">聽經聞法的重要性　　悟道法師主講　　（第一集）　　</w:t>
      </w:r>
      <w:r>
        <w:t>2018/1/1</w:t>
      </w:r>
      <w:r>
        <w:t xml:space="preserve">　　中國上海　　檔名：</w:t>
      </w:r>
      <w:r>
        <w:t xml:space="preserve">WD21-099-0001 </w:t>
      </w:r>
    </w:p>
    <w:p w14:paraId="575D8BAC" w14:textId="77777777" w:rsidR="00592533" w:rsidRDefault="00592533">
      <w:pPr>
        <w:pStyle w:val="a3"/>
      </w:pPr>
      <w:r>
        <w:t xml:space="preserve">　　這次在香港，家師淨老和尚也給悟道講，我們多念經，也要聽經。如果只有念經，不聽經，就變迷信。因為大家念，你念經，但是不懂經的道理，經的道理、理論方法不懂，但只有念，不懂，那就變成迷信。所以聽經聞法還是非常重要。所以我們本師釋迦牟尼佛一生示現給我們看，就是四十九年天天講經說法。為什麼要講？不講大家不明白，不知道怎麼修、怎麼學，對宇宙人生事實真相也不明瞭，我們生活當中面對種種的問題，也不知道什麼原因，遇到問題怎麼去處理、怎麼去解決；我們有很多願望求不得，教我們怎麼去求，就會達到我們所希求的願望。所以要聽經聞法，講經說法。聽經聞法主要目的就是幫助我們斷疑生信，把疑惑斷除，信心才生起來；我們疑沒有斷，總是半信半疑。所以，講經說法，聽經聞法，主要在幫助我們斷疑生信。如果不懷疑，那當然經也不用聽了，可以不要聽，也不懷疑了，老實念佛就成功了，有懷疑一定要聽經聞法。</w:t>
      </w:r>
      <w:r>
        <w:t xml:space="preserve"> </w:t>
      </w:r>
    </w:p>
    <w:p w14:paraId="3AC43CB2" w14:textId="77777777" w:rsidR="00592533" w:rsidRDefault="00592533">
      <w:pPr>
        <w:pStyle w:val="a3"/>
      </w:pPr>
      <w:r>
        <w:t xml:space="preserve">　　這一次在香港，我們淨老和尚拿了一個</w:t>
      </w:r>
      <w:r>
        <w:t>U</w:t>
      </w:r>
      <w:r>
        <w:t>盤給我，它裡面寫的內容寫了很多，第一個是「大國外交」，可能有很多同修還沒看過，第二個是「不忘初心」。我們利用休息時間，我看這邊都有銀幕，可以播放給大家看。我們今天是國曆年過年第一天，所以大家也放假，人就比較多一點。所以用午齋時間，因為下面餐廳空間還是有限，所以要分三批去用齋。沒有下去，我建議可以在這邊看看這個</w:t>
      </w:r>
      <w:r>
        <w:t>U</w:t>
      </w:r>
      <w:r>
        <w:t>盤。因為老和尚他說看了十幾遍，我很慚愧，到昨天晚上才看一遍，他老人家看了十幾遍。知道國家現在的政策，在為人民做什麼事情，這些政令大家必定要了解。</w:t>
      </w:r>
      <w:r>
        <w:t xml:space="preserve"> </w:t>
      </w:r>
    </w:p>
    <w:p w14:paraId="15595222" w14:textId="77777777" w:rsidR="00592533" w:rsidRDefault="00592533">
      <w:pPr>
        <w:pStyle w:val="a3"/>
      </w:pPr>
      <w:r>
        <w:t xml:space="preserve">　　非常感謝大家的發心，我們下午一點鐘開始。三時做圓滿了，大家早一點回去，有的同修住得比較遠，考慮到大家交通的問題。三時做完大概七點十分、十五分左右，最長到七點半，大家回去比較不會太晚。也再祝福大家新的一年福慧增長，法喜充滿。祝大家用餐愉快，禪悅為食，法喜充滿。我們下午一點開始來第一時繫念。阿彌陀佛。　　</w:t>
      </w:r>
    </w:p>
    <w:sectPr w:rsidR="005925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A21B2" w14:textId="77777777" w:rsidR="00592533" w:rsidRDefault="00592533" w:rsidP="00975AC1">
      <w:r>
        <w:separator/>
      </w:r>
    </w:p>
  </w:endnote>
  <w:endnote w:type="continuationSeparator" w:id="0">
    <w:p w14:paraId="34C0A6D5" w14:textId="77777777" w:rsidR="00592533" w:rsidRDefault="00592533" w:rsidP="00975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10239" w14:textId="77777777" w:rsidR="00592533" w:rsidRDefault="00592533" w:rsidP="00975AC1">
      <w:r>
        <w:separator/>
      </w:r>
    </w:p>
  </w:footnote>
  <w:footnote w:type="continuationSeparator" w:id="0">
    <w:p w14:paraId="5BEE5436" w14:textId="77777777" w:rsidR="00592533" w:rsidRDefault="00592533" w:rsidP="00975A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AC1"/>
    <w:rsid w:val="00592533"/>
    <w:rsid w:val="007931EE"/>
    <w:rsid w:val="0097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DAB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5A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5A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5A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5A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