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AEBA2" w14:textId="77777777" w:rsidR="00C608F3" w:rsidRDefault="00C608F3">
      <w:r>
        <w:t xml:space="preserve">雙溪小築第四屆護國息災百七繫念法會圓滿開示　　悟道法師主講　　（第一集）　　</w:t>
      </w:r>
      <w:r>
        <w:t>2017/12/23</w:t>
      </w:r>
      <w:r>
        <w:t xml:space="preserve">　　台北靈巖山寺雙溪小築　　檔名：</w:t>
      </w:r>
      <w:r>
        <w:t xml:space="preserve">WD21-101-0001 </w:t>
      </w:r>
    </w:p>
    <w:p w14:paraId="3AAE6CBC" w14:textId="77777777" w:rsidR="00C608F3" w:rsidRDefault="00C608F3">
      <w:pPr>
        <w:pStyle w:val="a3"/>
      </w:pPr>
      <w:r>
        <w:t xml:space="preserve">　　尊敬的諸位法師、諸位同修、諸位齋主代表，以及網路前的同修，大家中午好。阿彌陀佛！</w:t>
      </w:r>
      <w:r>
        <w:t xml:space="preserve"> </w:t>
      </w:r>
    </w:p>
    <w:p w14:paraId="508E3BB1" w14:textId="77777777" w:rsidR="00C608F3" w:rsidRDefault="00C608F3">
      <w:pPr>
        <w:pStyle w:val="a3"/>
      </w:pPr>
      <w:r>
        <w:t xml:space="preserve">　　非常感恩大家來參加我們台北靈巖山第四個百七繫念圓滿。時間過得很快，二Ｏ一Ｏ年一月開始，到二Ｏ一七年的今天是第四個百七。我們這次也非常殊勝，很多同修來莊嚴我們繫念道場。我們最發心的就是我們新加坡傅來成居士跟他二哥，帶著新加坡、馬來西亞、印尼、菲律賓的同修，每一個百七，第一天跟最後一天一定來，當中有空他們就來。非常感恩，非常發心，這也是我們淨宗同修非常好的榜樣。傅居士也不是只有參加我們，凡是我們淨宗、我們老和尚所有的活動他一定參與。前天也參與香港丁酉年冬季祭祖圓滿，就直接趕到我們山上來，非常發心，非常難得。</w:t>
      </w:r>
      <w:r>
        <w:t xml:space="preserve"> </w:t>
      </w:r>
    </w:p>
    <w:p w14:paraId="7B94D581" w14:textId="77777777" w:rsidR="00C608F3" w:rsidRDefault="00C608F3">
      <w:pPr>
        <w:pStyle w:val="a3"/>
      </w:pPr>
      <w:r>
        <w:t xml:space="preserve">　　今天有海外來的同修，有大陸北京、天津的同修，我們台灣花蓮淨宗學會、宜蘭念佛堂、桃園平鎮、苗栗費老師，還有新店我們許阿純老同修，我們三重淨宗學會，我們華藏，我們台灣本地的各縣市，也都有同修來參與。非常感恩大家長期的護持，特別是香積廚非常辛苦，當然所有的義工也都非常辛苦，但是吃還第一個，所謂法輪未轉食輪先。</w:t>
      </w:r>
      <w:r>
        <w:t xml:space="preserve"> </w:t>
      </w:r>
    </w:p>
    <w:p w14:paraId="17CFBEC3" w14:textId="77777777" w:rsidR="00C608F3" w:rsidRDefault="00C608F3">
      <w:pPr>
        <w:pStyle w:val="a3"/>
      </w:pPr>
      <w:r>
        <w:t xml:space="preserve">　　我們提到消災，昨天我也到香港大埔去看老和尚。老和尚也是最近感冒，原來有越南的行程，取消了。感冒，跟我一樣，咳嗽、流鼻水，現在慢慢在恢復當中，老人就是要休息。那我還不是很老，所以還不能休息，我可能要到九十一歲才可以稍微休息一下。現在過年六十八，是老人了，我已經領到老人年金，政府認定我老了，但是還是有很多地方需要去跟大眾結緣，這也是一個因緣。</w:t>
      </w:r>
      <w:r>
        <w:t xml:space="preserve"> </w:t>
      </w:r>
    </w:p>
    <w:p w14:paraId="17D5ECEC" w14:textId="77777777" w:rsidR="00C608F3" w:rsidRDefault="00C608F3">
      <w:pPr>
        <w:pStyle w:val="a3"/>
      </w:pPr>
      <w:r>
        <w:t xml:space="preserve">　　我們昨天上午去拜見老和尚，他老人家也一直提起，佛教是教育，包括道教、儒教，儒釋道三教，包括其他宗教，其實它的本質都是教育，是教人斷惡修善，教人明白做人的道理。我們老和尚講：經只有念，很容易變成迷信。只有念經，但是不知道經裡面講的道理，這樣很容易變成迷信，所以要講經。所以釋迦牟尼佛出現在世，一生給我們示現，都是講經說法。我們看到道家的老莊、儒家的孔孟，包括其他宗教的創始人，我們看他們一生的行誼，都是講學。講經，教化眾生，大家明理，對於宇宙人生的想法、說法、看法才不會有偏差，才不會有錯誤。但是我們現在注重科學技術的學習，對於倫理道德因果教育、做人處世的教育沒有學。現在教這些技術，不教做人，所以這些技術學了很多，但是人跟人相處處不好。為什麼處不好？因為沒有學過做人的道理，大家不懂。不懂，人跟人就很難和諧，很難相處，常常犯錯誤。所以我們必定要依照我們淨老和尚開示來學習，先從學做人開始。作佛要先從做人開始，我們不懂做人，那也不可能去作佛，所以這個非常重要。</w:t>
      </w:r>
      <w:r>
        <w:t xml:space="preserve"> </w:t>
      </w:r>
    </w:p>
    <w:p w14:paraId="04EEE86A" w14:textId="77777777" w:rsidR="00C608F3" w:rsidRDefault="00C608F3">
      <w:pPr>
        <w:pStyle w:val="a3"/>
      </w:pPr>
      <w:r>
        <w:t xml:space="preserve">　　所以這些年，特別提倡傳統文化。教育是息災的根本，我們做法會是治標，教育是治本，標本要兼治。做法會息災是應急的，教育是從根本去止息這些災難。我們一定要知道災難怎麼來的？就是我們眾生造作不善業，造十惡業，這樣招感災難。所以《太上感應篇》第一句話就跟我們講，「禍福無門，惟人自召」。災禍、福報沒有門路，都是人自己找來的，自己製造出來的。那怎麼製造？「善惡之報，如影隨形」，造善得善報，造惡得惡報。善惡的標準，《感應篇》是標準，《弟子規》是標準，</w:t>
      </w:r>
      <w:r>
        <w:lastRenderedPageBreak/>
        <w:t>《十善業》是標準，這是善惡的標準。《感應篇》講得詳細、講得深入，方方面面講到什麼是惡、什麼是善。</w:t>
      </w:r>
      <w:r>
        <w:t xml:space="preserve"> </w:t>
      </w:r>
    </w:p>
    <w:p w14:paraId="5C56D358" w14:textId="77777777" w:rsidR="00C608F3" w:rsidRDefault="00C608F3">
      <w:pPr>
        <w:pStyle w:val="a3"/>
      </w:pPr>
      <w:r>
        <w:t xml:space="preserve">　　《感應篇》，我們淨宗十三祖印光祖師一生提倡三部書，《了凡四訓》、《太上感應篇》、《安士全書》，這三本書都是講因果教育的，特別注重因果教育。我們現在淨老和尚又強調倫理教育、道德教育、因果教育，這三方面都要兼顧，所以我們這個都要學習。另外儒家的禮，像過去雪廬老人編的《常禮舉要》，這個也很重要。禮就是我們人跟人相處，國與國相處，就是要學，不學常常很多問題，大家心也不安。「有禮則安，無禮則危」，危就是不安，不曉得該怎麼做，不知道怎麼做才對，是做還是不要做，進退沒有一個依據。所以這個也非常重要，禮就是講一個世故人情。</w:t>
      </w:r>
      <w:r>
        <w:t xml:space="preserve"> </w:t>
      </w:r>
    </w:p>
    <w:p w14:paraId="09F6B096" w14:textId="77777777" w:rsidR="00C608F3" w:rsidRDefault="00C608F3">
      <w:pPr>
        <w:pStyle w:val="a3"/>
      </w:pPr>
      <w:r>
        <w:t xml:space="preserve">　　我們明白這些教育的道理，我們每一次活動都是我們學習的時候。所以這次到香港，我也跟大家講，就是我們辦活動，實在講都是在學習的。人來，你怎麼接待？你怎麼安排？這些都要學的。禮，不平等，有講尊卑長幼、親疏遠近，這是禮，表現在外面不平等；敬是平等的。所以普賢菩薩十大願王第一願「禮敬諸佛」，禮表現在外面不平等；敬，恭敬心是平等的，一切恭敬是平等的，沒有差別，對人恭敬，對物也恭敬，對動物、植物、礦物一切恭敬，恭敬心是平等。但是禮在現相上有差別，就不平等，怎麼去相處，這些都是要學習，這些都是我們老祖宗教導的。</w:t>
      </w:r>
      <w:r>
        <w:t xml:space="preserve"> </w:t>
      </w:r>
    </w:p>
    <w:p w14:paraId="57E12742" w14:textId="77777777" w:rsidR="00C608F3" w:rsidRDefault="00C608F3">
      <w:pPr>
        <w:pStyle w:val="a3"/>
      </w:pPr>
      <w:r>
        <w:t xml:space="preserve">　　在我們中國，五千年來都是學習傳統文化，現在不要了，民國成立，民國之前就開始慢慢的不要，到民國成立，徹底不要。所以過去我到台中看江老師，每次去他都跟我講，他說中國文化不是外國人給我們破壞，是我們中國人自己不要了。外國人，沒有一個國家的人說打倒孔家店，打倒孔家店是誰講的？中國人自己講的。不要老祖宗的東西，否定老祖宗，背叛祖宗，是自己這些不肖子孫講的，造成今天這個亂象。所以我們淨老和尚大慈大悲，救苦救難，年紀這麼大，一直在國際上呼籲、宣揚、弘揚傳統文化。昨天上午去，我每次去他就跟我講，他說我們的道場在聯合國，他一直說我們道場不是蓋大廟，在聯合國。我們一定要把這個錢用在能夠發揮弘揚我們傳統文化，儒釋道教育的一個國際上的一個平台。所以他老人家一生也沒有蓋大廟，因為現在大的寺院，有很多道場蓋得都非常莊嚴，我們都隨喜讚歎，大家蓋得非常好。如果我們要看莊嚴的道場，我們到那個大的寺院，大家去那邊參觀，去那邊拜佛。到佛光山、中台禪寺、法鼓山，大家都可以去拜拜。大家到我們雙溪來，你看看我們這兩棟農舍，現在在申請宗教用地變更，到最後的階段，還沒有批下來。所以我們這是小廟，小道場。</w:t>
      </w:r>
      <w:r>
        <w:t xml:space="preserve"> </w:t>
      </w:r>
    </w:p>
    <w:p w14:paraId="73ABF4BA" w14:textId="77777777" w:rsidR="00C608F3" w:rsidRDefault="00C608F3">
      <w:pPr>
        <w:pStyle w:val="a3"/>
      </w:pPr>
      <w:r>
        <w:t xml:space="preserve">　　今天來的同修也特別多，現在是冬天，昨天冬至，所以大家一定要注意保暖。特別傅居士，你們新加坡來的，新加坡沒有冬天，都是夏天，所以可能要準備冬天的衣服。這裡氣候跟新加坡不一樣，要預防感冒。我們同修要帶些保暖的衣物，因為這個山風滿涼的，現在有出太陽還好，但是到了太陽下山，晚上就特別的冷，大家要注意保暖。如果怕冷，大家可以到二樓佛堂，這就比較好一點。我們地方小，很多條件都不是很好，有招待不周，請大家多多包涵，在各方面都不像人家那個大道場，都很舒適的。所以，這裡大家發心來，就大家遷就遷就，我們這裡就是這樣的一個環境。</w:t>
      </w:r>
      <w:r>
        <w:t xml:space="preserve"> </w:t>
      </w:r>
    </w:p>
    <w:p w14:paraId="26D87709" w14:textId="77777777" w:rsidR="00C608F3" w:rsidRDefault="00C608F3">
      <w:pPr>
        <w:pStyle w:val="a3"/>
      </w:pPr>
      <w:r>
        <w:t xml:space="preserve">　　好，現在我們是用午齋時間，祝大家禪悅為食，法喜充滿，我們下午第一時在一點半開始。我們人多，大家吃飯，也沒有地方給大家休息，大家自己來，自己照顧自己。也沒有地方休息，大概吃飽了，只能在這裡散步。今天沒下雨，散步倒還是不</w:t>
      </w:r>
      <w:r>
        <w:lastRenderedPageBreak/>
        <w:t xml:space="preserve">錯，可以走到裡面再走出來，下雨就不方便。好，我們現在就準備來用午齋，我們下午再來共修。阿彌陀佛。　　</w:t>
      </w:r>
    </w:p>
    <w:sectPr w:rsidR="00C608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97E0D" w14:textId="77777777" w:rsidR="00C608F3" w:rsidRDefault="00C608F3" w:rsidP="00925A7B">
      <w:r>
        <w:separator/>
      </w:r>
    </w:p>
  </w:endnote>
  <w:endnote w:type="continuationSeparator" w:id="0">
    <w:p w14:paraId="339C8D11" w14:textId="77777777" w:rsidR="00C608F3" w:rsidRDefault="00C608F3" w:rsidP="00925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07E7B" w14:textId="77777777" w:rsidR="00C608F3" w:rsidRDefault="00C608F3" w:rsidP="00925A7B">
      <w:r>
        <w:separator/>
      </w:r>
    </w:p>
  </w:footnote>
  <w:footnote w:type="continuationSeparator" w:id="0">
    <w:p w14:paraId="2A835390" w14:textId="77777777" w:rsidR="00C608F3" w:rsidRDefault="00C608F3" w:rsidP="00925A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A7B"/>
    <w:rsid w:val="007931EE"/>
    <w:rsid w:val="00925A7B"/>
    <w:rsid w:val="00C60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B8B4F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5A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5A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5A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5A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2026-08-13T01:50:00Z</dcterms:created>
  <dcterms:modified xsi:type="dcterms:W3CDTF">2026-08-13T01:50:00Z</dcterms:modified>
</cp:coreProperties>
</file>