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C5926" w14:textId="77777777" w:rsidR="007A2EAD" w:rsidRDefault="007A2EAD">
      <w:r>
        <w:t xml:space="preserve">雙溪小築第五屆護國息災百七繫念法會啟建開示　　悟道法師主講　　（第二集）　　</w:t>
      </w:r>
      <w:r>
        <w:t>2018/1/7</w:t>
      </w:r>
      <w:r>
        <w:t xml:space="preserve">　　台北靈巖山寺雙溪小築　　檔名：</w:t>
      </w:r>
      <w:r>
        <w:t xml:space="preserve">WD21-102-0002 </w:t>
      </w:r>
    </w:p>
    <w:p w14:paraId="0394D2A3" w14:textId="77777777" w:rsidR="007A2EAD" w:rsidRDefault="007A2EAD">
      <w:pPr>
        <w:pStyle w:val="a3"/>
      </w:pPr>
      <w:r>
        <w:t xml:space="preserve">　　尊敬的諸位法師，諸位同修大德，及網路前的同修，我們今天台北靈巖山雙溪小築第五個百七起首第一天，我們到此圓滿。非常感恩海內外的同修，熱烈的來參加這第五個百七的起首第一天，也給我們這個寒冷的冬天，在雙溪山上帶來了無比的溫暖。特別是新加坡、馬來西亞同修，也把南洋的溫暖帶到我們雙溪山上來，我們大家給他們鼓掌。我們今天的盛況，傅居士如果到台南去拜見老和尚，再請傅居士給老和尚報告，大家很發心來護持這個護國息災百七繫念法會，非常感恩大家。大陸同修，天津的同修也來參與。大家來到山上，每一個人來到山上，總是給我們百七繫念護國息災增加一分的鼓勵，以及支持，護持一分正能量。這個必定得佛力加持，業障消除，福慧增長。</w:t>
      </w:r>
      <w:r>
        <w:t xml:space="preserve"> </w:t>
      </w:r>
    </w:p>
    <w:p w14:paraId="7F6163CB" w14:textId="77777777" w:rsidR="007A2EAD" w:rsidRDefault="007A2EAD">
      <w:pPr>
        <w:pStyle w:val="a3"/>
      </w:pPr>
      <w:r>
        <w:t xml:space="preserve">　　護國息災七百天的，是二ＯＯ八年四月二十五日，我們淨老和尚在他的家鄉安徽廬江實際禪寺，第一個開始的。二ＯＯ八年四月二十五日，到今年也第十年了，這十年來，這個百七繫念，可以說在世界遍地開花。實際禪寺他們從二ＯＯ八年到現在，還是沒有停，還是一直在做。我們已經做了第五個百七，我們雙溪是二Ｏ一Ｏ年一月份開始，我們淨老和尚慈悲，看到台灣也是很多災難，那一年是鬧水災，所以在此地勸我們同修大家發心來做百七繫念護國息災。一轉眼也八年了，八個年頭過去了。我記得我們雙溪開始做百七，我還在大陸，大陸的百七還沒有圓滿，到三月二十五日才圓滿，我們這裡一月就開始。</w:t>
      </w:r>
      <w:r>
        <w:t xml:space="preserve"> </w:t>
      </w:r>
    </w:p>
    <w:p w14:paraId="563E65DF" w14:textId="77777777" w:rsidR="007A2EAD" w:rsidRDefault="007A2EAD">
      <w:pPr>
        <w:pStyle w:val="a3"/>
      </w:pPr>
      <w:r>
        <w:t xml:space="preserve">　　為什麼要息災？主要是這個世界災難很多，一年比一年多，一次比一次嚴重，天災人禍，頻繁不斷，所以才要提倡息災。我們做法會息災是治標，治本是要提倡倫理道德因果教育，那是治本。現在我們淨老和尚也勸大家做三時繫念，來護國息災。另外一方面，推廣提倡學習中國傳統文化，儒釋道的教育，特別是《群書治要》，在國際上，在聯合國教科文組織特別的推薦，也得到很好的回應，團結各宗教。所以這是標本兼治。</w:t>
      </w:r>
      <w:r>
        <w:t xml:space="preserve"> </w:t>
      </w:r>
    </w:p>
    <w:p w14:paraId="32D6F10E" w14:textId="77777777" w:rsidR="007A2EAD" w:rsidRDefault="007A2EAD">
      <w:pPr>
        <w:pStyle w:val="a3"/>
      </w:pPr>
      <w:r>
        <w:t xml:space="preserve">　　護國息災，希望我們愈多人發心來護國息災，消災的力量就愈大，災難就不斷的減少。災難，我最近看到網路上，</w:t>
      </w:r>
      <w:r>
        <w:t>youtube</w:t>
      </w:r>
      <w:r>
        <w:t>的一些信息，看了好幾個，二Ｏ一八年這個世界有一些災難的預言，而且報導的這個災難還很大。第一個是特別強調地震，地震的災難。這個預言，我們姑且不要說它準或不準，我們看到這些年來，這個地球上發生多少災難？災難，預言是一個信息；最準確的，我們就看人事上的問題，你從人事上去觀察，就可以知道有沒有災難了。因為災難是人感召來的，《太上感應篇》一開頭就跟我們講，「禍福無門，惟人自召；善惡之報，如影隨形。」災禍福報沒有門路，都是人自己招感來的，善招感福報，惡招感災禍。災禍多，就表示我們地球人類造惡業的多，修善業的少，所以災難才很多。我們觀察這個人事，如果人是不和諧，競爭、鬥爭、戰爭，那怎麼會沒有災難？你看人跟人他怎麼相處，就可以很清楚的明白，是會天下太平，還是天下大亂。我們用佛經，儒家、道家的經典做標準，你去對照，就非常清楚，一清二楚。人的思想，他的言語，他的行為，我們唱懺悔偈，身口意三業，是善還是惡？用經典做標準。如果社會大眾、世界人類，想的都是惡的，說的都是惡的，做的都是惡的，那怎麼會沒有災難？災難就是眾生造不善業感召來的，不是上帝給我們的，也不是閻羅王處罰我們，是自己製作出來的。所以佛菩薩、聖賢大慈大悲，把</w:t>
      </w:r>
      <w:r>
        <w:t>這個事實真相告訴我們，勸我們斷惡修善，就沒有災難了。</w:t>
      </w:r>
      <w:r>
        <w:t xml:space="preserve"> </w:t>
      </w:r>
    </w:p>
    <w:p w14:paraId="7AEA8624" w14:textId="77777777" w:rsidR="007A2EAD" w:rsidRDefault="007A2EAD">
      <w:pPr>
        <w:pStyle w:val="a3"/>
      </w:pPr>
      <w:r>
        <w:lastRenderedPageBreak/>
        <w:t xml:space="preserve">　　所以預言也不是空穴來風，我們看到預言，再對照現在的人心是什麼樣的情況，你就可以知道災難到底有沒有？現在最大的災難就是人，他的思想已經被迷惑到沒有能力去辨別是非善惡、真妄邪正，這是最可憐的。他已經不知道什麼是對什麼是錯，被這個五濁惡世，這些邪知邪見的言論迷惑顛倒，已經迷到相當的程度，這是最大的災難，這是災難的根本。災難怎麼來？從這個根本發展出來、製作出來的。如果要正本清源，無非提倡中國傳統文化儒釋道教育！這是我們淨老和尚，年紀這麼大，在國際上到處奔跑，就是喚醒世人要覺悟。不然不回頭，一直造惡業，後果不堪設想，大災難必定現前。我們大家發心，盡心盡力，在這個地方，我們略盡棉薄之力，希望把這個災難減輕一點、緩和一點、發生的時間推遲一點，這個是可以做到的。</w:t>
      </w:r>
      <w:r>
        <w:t xml:space="preserve"> </w:t>
      </w:r>
    </w:p>
    <w:p w14:paraId="12290E0A" w14:textId="77777777" w:rsidR="007A2EAD" w:rsidRDefault="007A2EAD">
      <w:pPr>
        <w:pStyle w:val="a3"/>
      </w:pPr>
      <w:r>
        <w:t xml:space="preserve">　　好，今天我們就到此圓滿，這麼寒冷的天氣，大家發心上山來，非常感謝大家。因為大家可以在家裡比較溫暖，不必來這裡受風寒，但是大家還是發心上山來，這一點發心，佛菩薩、護法神都會給你們記功的，給你們記功德的。祝福大家身心安康，福慧增長，六時吉祥，闔家平安。祝福我們大家來參加法會的功德迴向給世界和平，國泰民安，風調雨順。好，我們下次再見。</w:t>
      </w:r>
      <w:r>
        <w:t xml:space="preserve"> </w:t>
      </w:r>
    </w:p>
    <w:p w14:paraId="4C0C4BF5" w14:textId="77777777" w:rsidR="007A2EAD" w:rsidRDefault="007A2EAD">
      <w:pPr>
        <w:pStyle w:val="a3"/>
      </w:pPr>
      <w:r>
        <w:t xml:space="preserve">　　今天非常抱歉，感冒咳嗽十八天，感冒為什麼這麼久還沒有好？因為所有的醫生都跟我講，你要好好休息，你就是沒有休息。所以我現在吃什麼藥，他說你沒有休息，很難好的。有一些行程預定了，實在講是沒辦法休息，除非我躺在那邊不能動，那就沒辦法；還能動，爬也要爬過來。所以，我今天這個方式，我這次在上海做兩天，也是這樣的，在上海。但是當地的居士唱《三時繫念》，跟大家一樣，都唱得很整齊、很標準，這是給我很大的安慰。希望我們下一次可以再來共修。大家回去，下雨，路比較滑；天黑，務必要注意安全，慢慢走，平平安安的回到家裡。好，我們下次再見，下次可能是過農曆年。在這裡也跟大家拜個早年，祝大家新年吉祥，心想事成，事事如意！我們明年見。阿彌陀佛。　　</w:t>
      </w:r>
    </w:p>
    <w:sectPr w:rsidR="007A2E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39801" w14:textId="77777777" w:rsidR="007A2EAD" w:rsidRDefault="007A2EAD" w:rsidP="00705BB9">
      <w:r>
        <w:separator/>
      </w:r>
    </w:p>
  </w:endnote>
  <w:endnote w:type="continuationSeparator" w:id="0">
    <w:p w14:paraId="680BA7D4" w14:textId="77777777" w:rsidR="007A2EAD" w:rsidRDefault="007A2EAD" w:rsidP="00705B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CD0C0" w14:textId="77777777" w:rsidR="007A2EAD" w:rsidRDefault="007A2EAD" w:rsidP="00705BB9">
      <w:r>
        <w:separator/>
      </w:r>
    </w:p>
  </w:footnote>
  <w:footnote w:type="continuationSeparator" w:id="0">
    <w:p w14:paraId="6AE40E6F" w14:textId="77777777" w:rsidR="007A2EAD" w:rsidRDefault="007A2EAD" w:rsidP="00705B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BB9"/>
    <w:rsid w:val="00705BB9"/>
    <w:rsid w:val="007931EE"/>
    <w:rsid w:val="007A2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844B4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5B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5B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5B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5B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2026-08-13T01:50:00Z</dcterms:created>
  <dcterms:modified xsi:type="dcterms:W3CDTF">2026-08-13T01:50:00Z</dcterms:modified>
</cp:coreProperties>
</file>