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0EB33" w14:textId="77777777" w:rsidR="005414E2" w:rsidRDefault="005414E2">
      <w:r>
        <w:t>通過宗教文化教育鞏固群體</w:t>
      </w:r>
      <w:r>
        <w:t>—</w:t>
      </w:r>
      <w:r>
        <w:t xml:space="preserve">以佛教的角度來談四攝法、宗教教育　　悟道法師主講　　（共一集）　　</w:t>
      </w:r>
      <w:r>
        <w:t>2017/11/17</w:t>
      </w:r>
      <w:r>
        <w:t xml:space="preserve">　　澳洲圖文巴　　檔名：</w:t>
      </w:r>
      <w:r>
        <w:t xml:space="preserve">WD21-109-0001 </w:t>
      </w:r>
    </w:p>
    <w:p w14:paraId="463BE156" w14:textId="77777777" w:rsidR="005414E2" w:rsidRDefault="005414E2">
      <w:pPr>
        <w:pStyle w:val="a3"/>
      </w:pPr>
      <w:r>
        <w:t xml:space="preserve">　　尊敬的各位宗教代表女士們、先生們，大家上午好，阿彌陀佛！這一次悟道到圖文巴來度假半個月，剛好遇到我們圖文巴舉辦宗教論壇。那一天我們漢尼夫先生邀請悟道來跟大家見見面，講幾句話。漢尼夫先生也提出了幾個問題，要我來跟大家講一講。</w:t>
      </w:r>
      <w:r>
        <w:t xml:space="preserve"> </w:t>
      </w:r>
    </w:p>
    <w:p w14:paraId="024089F8" w14:textId="77777777" w:rsidR="005414E2" w:rsidRDefault="005414E2">
      <w:pPr>
        <w:pStyle w:val="a3"/>
      </w:pPr>
      <w:r>
        <w:t xml:space="preserve">　　第一個問題是講到佛教的四攝法，四攝法第一個是布施。佛教導這些學生，要跟社會大眾多結緣，布施就是我們現在一般講的送禮物，有需要幫助的時候，在物質方面、在精神方面都要互相來協助。布施這個當中就不是像做生意有條件的，這完全是奉獻，你的愛心奉獻，這是四攝法第一個。第二是愛語，這個是我們平常講的言語、語言。在佛教的《十善業道經》講，言語有四種善業，第一個是不妄語，就是講話不欺騙人；第二個是不惡口，就是講話不凶惡；第三個不花言巧語；第四個是不兩舌，就是講話不破壞人與人之間的感情。所以，愛語就是我們關懷、愛護一切眾生的言語。言語是我們人類溝通的一個工具，因此言語非常重要。我們講一些對大家有利益的、有幫助的，愛護關懷的言語，這個社會才會有和諧。所以愛語他也是基於愛心，有這個愛心，在言語上的表達就是愛語。在中國儒家的《弟子規》講，「凡是人，皆須愛」，不管什麼樣的人，我們都必須對他關愛。這是大家互相尊重來交流，善的言語來交流，這樣我們這個世界就會和平。</w:t>
      </w:r>
      <w:r>
        <w:t xml:space="preserve"> </w:t>
      </w:r>
    </w:p>
    <w:p w14:paraId="00F9ADE3" w14:textId="77777777" w:rsidR="005414E2" w:rsidRDefault="005414E2">
      <w:pPr>
        <w:pStyle w:val="a3"/>
      </w:pPr>
      <w:r>
        <w:t xml:space="preserve">　　第三是利行，行就是我們平常所做的事情，我們身體上做的每件事情都是對社會大眾有利益的、有幫助的，危害社會、損害社會的事情我們不做，我們做總是對社會安定和諧有幫助的這些行為。我們都一定要來做這些有利益社會大眾的行為，這是第三個利行。第四個是同事，同事就是我們社會大眾大家共同的事業。我們這一次的宗教論壇，也是我們澳洲這個地區大家共同的事業。我們在澳洲圖文巴這個城市，大家居住在一起，就是一家人。在這個城市裡面，我們住在這個城市，總希望這個城市會愈來愈好、愈來愈發達，住在這個城市的人，人人都能得到幸福快樂美滿，所以這些是我們大家共同要努力的。大家要多交流，共同努力來達到這個目標。這就是第四個同事，大家共同的事業，大家共同要做的事情，對社會大眾有利益的事情，大家都要共同發心來做。以上是四攝法簡單的答覆。</w:t>
      </w:r>
      <w:r>
        <w:t xml:space="preserve"> </w:t>
      </w:r>
    </w:p>
    <w:p w14:paraId="05909930" w14:textId="77777777" w:rsidR="005414E2" w:rsidRDefault="005414E2">
      <w:pPr>
        <w:pStyle w:val="a3"/>
      </w:pPr>
      <w:r>
        <w:t xml:space="preserve">　　第二個是宗教教育，每個宗教都有它的經典，這是家師上淨下空老和尚他長年呼籲，我們在這個地球上每一個宗教，都必須學習自己這個宗教的經典，而且學習要深入。自己的宗教經典深入學習之後，再去學習其他宗教的經典，這樣就能夠融會貫通，大家就能夠建立共識。不管哪一個宗教，核心價值觀就是一個愛心，在佛法講慈悲。愛是我們每個宗教大家要學習的，我們大家都有愛心，就不會傷害人，就會互相幫助、互相尊重。在我們這個地球上，多元文化、多元種族、多元宗教，這是自然的現象。在這個地球上的人類，大家最需要的就是和諧、和平，這是全人類所共同追求的目標，要達到這個目標就是要學習每個宗教的經典，發揮愛心，互相交流，互相學習。剛才我們也聽到錫克教的先生、女士們他們的一個分享，就是大家多接觸、多了解、多認識，這樣慢慢就會化解一些誤會。</w:t>
      </w:r>
      <w:r>
        <w:t xml:space="preserve"> </w:t>
      </w:r>
    </w:p>
    <w:p w14:paraId="175187FF" w14:textId="77777777" w:rsidR="005414E2" w:rsidRDefault="005414E2">
      <w:pPr>
        <w:pStyle w:val="a3"/>
      </w:pPr>
      <w:r>
        <w:t xml:space="preserve">　　第三個，佛教怎麼平等接受大家？普賢菩薩十大願，第一大願就是「禮敬諸佛」。因為佛教，信佛的人，佛教徒對佛最尊重，佛教我們要對一切眾生都像對佛一</w:t>
      </w:r>
      <w:r>
        <w:lastRenderedPageBreak/>
        <w:t>樣的尊重，那就平等了。因為一切眾生都有佛性，都能作佛，佛是一個覺悟的人，就叫佛。所以這是以普賢菩薩第一大願禮敬諸佛，用這樣的心態，就能夠以平等心來接受大家。</w:t>
      </w:r>
      <w:r>
        <w:t xml:space="preserve"> </w:t>
      </w:r>
    </w:p>
    <w:p w14:paraId="2DDB05E1" w14:textId="77777777" w:rsidR="005414E2" w:rsidRDefault="005414E2">
      <w:pPr>
        <w:pStyle w:val="a3"/>
      </w:pPr>
      <w:r>
        <w:t xml:space="preserve">　　第四個問題，怎麼與其他宗教背景的人合作、有共識？剛才幾位先生也講到，就是必須多交往、多來往，彼此互相多了解、多認識，這樣就會有共識來合作。我們這次辦的這個宗教論壇，也是一個很好的開始，就是提供我們各個宗教的人士有一個互相交流、接觸、認識，互相學習的一個平台。所以這個必定每年要固定一個時間，大家聚在一起互相來交流，分享心得。這樣時間久了，自然就能合作，大家都會有共識。</w:t>
      </w:r>
      <w:r>
        <w:t xml:space="preserve"> </w:t>
      </w:r>
    </w:p>
    <w:p w14:paraId="467D5645" w14:textId="77777777" w:rsidR="005414E2" w:rsidRDefault="005414E2">
      <w:pPr>
        <w:pStyle w:val="a3"/>
      </w:pPr>
      <w:r>
        <w:t xml:space="preserve">　　以上簡單答覆漢尼夫先生提出的四個問題，非常感謝大家給悟道這個機會，來這裡跟大家結結緣。謝謝，阿彌陀佛！　　</w:t>
      </w:r>
    </w:p>
    <w:sectPr w:rsidR="005414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FD725" w14:textId="77777777" w:rsidR="005414E2" w:rsidRDefault="005414E2" w:rsidP="00103B78">
      <w:r>
        <w:separator/>
      </w:r>
    </w:p>
  </w:endnote>
  <w:endnote w:type="continuationSeparator" w:id="0">
    <w:p w14:paraId="41A5B95F" w14:textId="77777777" w:rsidR="005414E2" w:rsidRDefault="005414E2" w:rsidP="00103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E822B" w14:textId="77777777" w:rsidR="005414E2" w:rsidRDefault="005414E2" w:rsidP="00103B78">
      <w:r>
        <w:separator/>
      </w:r>
    </w:p>
  </w:footnote>
  <w:footnote w:type="continuationSeparator" w:id="0">
    <w:p w14:paraId="06A9DCFB" w14:textId="77777777" w:rsidR="005414E2" w:rsidRDefault="005414E2" w:rsidP="00103B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B78"/>
    <w:rsid w:val="00103B78"/>
    <w:rsid w:val="005414E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22D1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3B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3B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3B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3B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