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0BFE" w14:textId="77777777" w:rsidR="00C452BC" w:rsidRDefault="00C452BC">
      <w:r>
        <w:t>2018</w:t>
      </w:r>
      <w:r>
        <w:t xml:space="preserve">年圖文巴多元宗教論壇致辭　　悟道法師主講　　（共一集）　　</w:t>
      </w:r>
      <w:r>
        <w:t>2018/3/9</w:t>
      </w:r>
      <w:r>
        <w:t xml:space="preserve">　　澳洲圖文巴　　檔名：</w:t>
      </w:r>
      <w:r>
        <w:t xml:space="preserve">WD32-006-0001 </w:t>
      </w:r>
    </w:p>
    <w:p w14:paraId="111AE239" w14:textId="77777777" w:rsidR="00C452BC" w:rsidRDefault="00C452BC">
      <w:pPr>
        <w:pStyle w:val="a3"/>
      </w:pPr>
      <w:r>
        <w:t xml:space="preserve">　　尊敬的圖文巴市市長先生，圖文巴市宗教工作主教，各位女士、先生，各宗教代表女士、先生們，以及諸位參與宗教論壇的海內外嘉賓，大家早上好。阿彌陀佛！</w:t>
      </w:r>
      <w:r>
        <w:t xml:space="preserve"> </w:t>
      </w:r>
    </w:p>
    <w:p w14:paraId="4F655B1B" w14:textId="77777777" w:rsidR="00C452BC" w:rsidRDefault="00C452BC">
      <w:pPr>
        <w:pStyle w:val="a3"/>
      </w:pPr>
      <w:r>
        <w:t xml:space="preserve">　　今天是二Ｏ一八年三月九日，圖文巴市舉辦宗教論壇開幕的日子。圖文巴澳洲淨宗學院副院長悟行法師請悟道來代表淨宗學院致歡迎詞。首先非常感謝大家的蒞臨，熱烈的參與這次的宗教論壇。這次的宗教論壇在圖文巴市市長熱心的支持，以及各宗教代表海內外嘉賓熱心的響應，以及家師淨空老和尚這幾年提倡的「宗教是一家，眾神是一體」的理念，並且請漢尼夫先生來主持協商各宗教的團結、交流活動。現在圖文巴市已經是團結多元宗教的一個模範城市，給這個地球上的人類帶來和平的曙光，實現眾神是一體，宗教是一家的真理。</w:t>
      </w:r>
      <w:r>
        <w:t xml:space="preserve"> </w:t>
      </w:r>
    </w:p>
    <w:p w14:paraId="7E64EFB3" w14:textId="77777777" w:rsidR="00C452BC" w:rsidRDefault="00C452BC">
      <w:pPr>
        <w:pStyle w:val="a3"/>
      </w:pPr>
      <w:r>
        <w:t xml:space="preserve">　　早年家師淨空老和尚在新加坡提倡團結宗教，成功的團結新加坡九大宗教。在新加坡提倡宗教團結辦得非常成功，在新加坡九大宗教就如同一家人。這個成果在二ＯＯ六年十月，新加坡九大宗教代表也接受邀請，參加法國巴黎教科文組織，泰國主辦的釋迦牟尼佛誕辰二千五百年的紀念活動。過去聯合國教科文組織從來沒有辦過不同宗教在一起活動的例子，擔心不同宗教在一起會有衝突。但是沒有想到，在二ＯＯ六年這次的活動，不同宗教的代表在一起，竟然是這麼和諧。後來聯合國教科文組織看到這個情況，每年也都歡迎各宗教代表到聯合國教科文組織參與活動。</w:t>
      </w:r>
      <w:r>
        <w:t xml:space="preserve"> </w:t>
      </w:r>
    </w:p>
    <w:p w14:paraId="014C9E84" w14:textId="77777777" w:rsidR="00C452BC" w:rsidRDefault="00C452BC">
      <w:pPr>
        <w:pStyle w:val="a3"/>
      </w:pPr>
      <w:r>
        <w:t xml:space="preserve">　　聯合國教科文組織各宗教代表活動，後來也影響到了英國威爾士大學榮譽校長查爾斯王子，以及執行校長休斯先生。在去年，查爾斯王子與威爾士大學休斯校長告訴家師淨空老和尚，威爾士大學蘭彼得校區要舉辦和諧博士班，希望每個宗教派一位教授、兩個學生，來學習自己宗教的經典。學習時間是兩年，兩年畢業後也可以學習其他各宗教的經典，來充實豐富自己宗教的經典內容，把經典精華義理再傳播到世界各地，讓人類都能接觸到神聖經典的寶貴教誨，達到世界和平的目標。家師淨老和尚聽到之後，聽到這個信息非常歡喜、讚歎，並且大力支持查爾斯王子以及休斯校長的善舉。</w:t>
      </w:r>
      <w:r>
        <w:t xml:space="preserve"> </w:t>
      </w:r>
    </w:p>
    <w:p w14:paraId="7369E46C" w14:textId="77777777" w:rsidR="00C452BC" w:rsidRDefault="00C452BC">
      <w:pPr>
        <w:pStyle w:val="a3"/>
      </w:pPr>
      <w:r>
        <w:t xml:space="preserve">　　今天非常高興看到各位宗教代表，以及我們圖文巴市的各社會團體、警察團隊的代表、海內外的嘉賓，悟道在此隨喜大家的功德，預祝這次在圖文巴市所辦的宗教論壇圓滿成功。最後恭祝大家，身心健康，吉祥如意，謝謝大家。阿彌陀佛。　　</w:t>
      </w:r>
    </w:p>
    <w:sectPr w:rsidR="00C452B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DD263" w14:textId="77777777" w:rsidR="00C452BC" w:rsidRDefault="00C452BC" w:rsidP="00ED44F8">
      <w:r>
        <w:separator/>
      </w:r>
    </w:p>
  </w:endnote>
  <w:endnote w:type="continuationSeparator" w:id="0">
    <w:p w14:paraId="33E5CC6B" w14:textId="77777777" w:rsidR="00C452BC" w:rsidRDefault="00C452BC" w:rsidP="00ED4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D949" w14:textId="77777777" w:rsidR="00C452BC" w:rsidRDefault="00C452BC" w:rsidP="00ED44F8">
      <w:r>
        <w:separator/>
      </w:r>
    </w:p>
  </w:footnote>
  <w:footnote w:type="continuationSeparator" w:id="0">
    <w:p w14:paraId="17CC791C" w14:textId="77777777" w:rsidR="00C452BC" w:rsidRDefault="00C452BC" w:rsidP="00ED44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44F8"/>
    <w:rsid w:val="007931EE"/>
    <w:rsid w:val="00C452BC"/>
    <w:rsid w:val="00ED4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AA2FC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D44F8"/>
    <w:pPr>
      <w:tabs>
        <w:tab w:val="center" w:pos="4513"/>
        <w:tab w:val="right" w:pos="9026"/>
      </w:tabs>
      <w:snapToGrid w:val="0"/>
      <w:jc w:val="center"/>
    </w:pPr>
    <w:rPr>
      <w:sz w:val="18"/>
      <w:szCs w:val="18"/>
    </w:rPr>
  </w:style>
  <w:style w:type="character" w:customStyle="1" w:styleId="a5">
    <w:name w:val="页眉 字符"/>
    <w:basedOn w:val="a0"/>
    <w:link w:val="a4"/>
    <w:uiPriority w:val="99"/>
    <w:rsid w:val="00ED44F8"/>
    <w:rPr>
      <w:rFonts w:ascii="SimSun" w:eastAsia="SimSun" w:hAnsi="SimSun" w:cs="SimSun"/>
      <w:sz w:val="18"/>
      <w:szCs w:val="18"/>
    </w:rPr>
  </w:style>
  <w:style w:type="paragraph" w:styleId="a6">
    <w:name w:val="footer"/>
    <w:basedOn w:val="a"/>
    <w:link w:val="a7"/>
    <w:uiPriority w:val="99"/>
    <w:unhideWhenUsed/>
    <w:rsid w:val="00ED44F8"/>
    <w:pPr>
      <w:tabs>
        <w:tab w:val="center" w:pos="4513"/>
        <w:tab w:val="right" w:pos="9026"/>
      </w:tabs>
      <w:snapToGrid w:val="0"/>
    </w:pPr>
    <w:rPr>
      <w:sz w:val="18"/>
      <w:szCs w:val="18"/>
    </w:rPr>
  </w:style>
  <w:style w:type="character" w:customStyle="1" w:styleId="a7">
    <w:name w:val="页脚 字符"/>
    <w:basedOn w:val="a0"/>
    <w:link w:val="a6"/>
    <w:uiPriority w:val="99"/>
    <w:rsid w:val="00ED44F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2026-08-13T01:51:00Z</dcterms:created>
  <dcterms:modified xsi:type="dcterms:W3CDTF">2026-08-13T01:51:00Z</dcterms:modified>
</cp:coreProperties>
</file>