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D82F" w14:textId="77777777" w:rsidR="003731FA" w:rsidRDefault="003731FA">
      <w:r>
        <w:t>悟道法師晨間講話</w:t>
      </w:r>
      <w:r>
        <w:t>—</w:t>
      </w:r>
      <w:r>
        <w:t xml:space="preserve">道法自然　　悟道法師主講　　（第三十一集）　　</w:t>
      </w:r>
      <w:r>
        <w:t>2019/1/30</w:t>
      </w:r>
      <w:r>
        <w:t xml:space="preserve">　　台灣華藏淨宗學會　　檔名：</w:t>
      </w:r>
      <w:r>
        <w:t xml:space="preserve">WD32-007-0031 </w:t>
      </w:r>
    </w:p>
    <w:p w14:paraId="6F49617B" w14:textId="77777777" w:rsidR="003731FA" w:rsidRDefault="003731FA">
      <w:pPr>
        <w:pStyle w:val="a3"/>
      </w:pPr>
      <w:r>
        <w:t xml:space="preserve">　　大家早上好，阿彌陀佛！時間過得很快，一年又快過去了。今年是中華民國第二個紀年，第二紀的戊戌。一紀有六十年，今天是中華民國一百零八年，就是第二紀的戊戌年，臘月二十五日，再過五天就過年了，在這裡祝大家新年快樂，法喜充滿。</w:t>
      </w:r>
      <w:r>
        <w:t xml:space="preserve"> </w:t>
      </w:r>
    </w:p>
    <w:p w14:paraId="6D2DA6CA" w14:textId="77777777" w:rsidR="003731FA" w:rsidRDefault="003731FA">
      <w:pPr>
        <w:pStyle w:val="a3"/>
      </w:pPr>
      <w:r>
        <w:t xml:space="preserve">　　我們大家能夠在一起讀誦《太上感應篇》，這是很幸福的事情。我們華藏因為辦公室小，還有很多人不能來這裡一起上班，希望以後有大一點的，大家一起來共修。現在我也希望我們在其他工作地方的同仁，也能夠同步的，同一個時間、不同地點來讀誦《太上感應篇》。我們這邊有網路，錄影直播，也可以同步用視訊的方式，大家一起共修。依眾靠眾，這個非常重要。我們難得大家在一起，就是互相依靠來學習。如果自己一個人在家裡，很難說了，不要說別人，我自己都很難說。你自己一個人，沒有定個時間，大家一起來，可能這個時候你有其他事情，就去忙其他事情了，或者在那打妄想，那就想來想去，想到晚上去了，也把讀經的事情就給忘記了。所以大家在一起是互相的提醒，我依靠你們，你依靠我，這樣大家互相依靠，就是這個道理。</w:t>
      </w:r>
      <w:r>
        <w:t xml:space="preserve"> </w:t>
      </w:r>
    </w:p>
    <w:p w14:paraId="0B647E02" w14:textId="77777777" w:rsidR="003731FA" w:rsidRDefault="003731FA">
      <w:pPr>
        <w:pStyle w:val="a3"/>
      </w:pPr>
      <w:r>
        <w:t xml:space="preserve">　　所以古代叢林為什麼要建道場？自己一個人修，行不行？當然可以，修行是自己的事情。問題就是自己一個人，沒有同參道友一起來互相勉勵、互相提醒，自己一個人往往就容易忘記，或者懈怠、退轉了。因此大家每一天來上班，這是非常好的。而且大家坐車這麼辛苦來到這裡，準時來這裡讀經，就是對這樁事情的一個恭敬心；如果沒有來，當然就不恭敬。恭敬跟不恭敬，果報不一樣，這個大家要知道。不然你不知道這個因果，總是覺得好像我吃虧了，人家都佔便宜。其實吃虧就是佔便宜；不願意吃虧的人，他是最吃虧的，因為他不了解因果。所以往往不了解這個事實真相，以為自己吃虧，實際上沒有，反而佔便宜；認為佔便宜的人，他吃虧了他不知道，他的福報，這樣暗地的減少，他自己不知道，這也是非常大的一個問題。</w:t>
      </w:r>
      <w:r>
        <w:t xml:space="preserve"> </w:t>
      </w:r>
    </w:p>
    <w:p w14:paraId="2942D87D" w14:textId="77777777" w:rsidR="003731FA" w:rsidRDefault="003731FA">
      <w:pPr>
        <w:pStyle w:val="a3"/>
      </w:pPr>
      <w:r>
        <w:t xml:space="preserve">　　今天我就想到以前，我很久很久以前看到這個公案（大家拿這個我影印的）。我今天早上忽然想起來，有一個公案，好像說有一個人，早上都沒有起來上香，壽命被閻王減少了。我想到這個就趕快在結緣櫃找《太上感應篇彙編》，找到一本，我第一手翻開，剛好就是這一頁。這也是感應，《太上感應篇》，我動這個念頭，一翻就是這一頁，我趕快請櫃台幫我影印。感應，一翻這正是我要找的，不然我要一直翻。你看這個感應多快速，動個念頭，一翻就是這個了，所以趕快影印給大家分享。我們大家看這一張，這個是在《感應篇彙編》的九十八頁，我們從第一行看起：</w:t>
      </w:r>
      <w:r>
        <w:t xml:space="preserve"> </w:t>
      </w:r>
    </w:p>
    <w:p w14:paraId="0477EB03" w14:textId="77777777" w:rsidR="003731FA" w:rsidRDefault="003731FA">
      <w:pPr>
        <w:pStyle w:val="a3"/>
      </w:pPr>
      <w:r>
        <w:t xml:space="preserve">　　【宋符仲信。】</w:t>
      </w:r>
      <w:r>
        <w:t xml:space="preserve"> </w:t>
      </w:r>
    </w:p>
    <w:p w14:paraId="077F7D07" w14:textId="77777777" w:rsidR="003731FA" w:rsidRDefault="003731FA">
      <w:pPr>
        <w:pStyle w:val="a3"/>
      </w:pPr>
      <w:r>
        <w:t xml:space="preserve">　　宋朝有個姓『符』的，名叫『仲信』，這個人。</w:t>
      </w:r>
      <w:r>
        <w:t xml:space="preserve"> </w:t>
      </w:r>
    </w:p>
    <w:p w14:paraId="40EC2C17" w14:textId="77777777" w:rsidR="003731FA" w:rsidRDefault="003731FA">
      <w:pPr>
        <w:pStyle w:val="a3"/>
      </w:pPr>
      <w:r>
        <w:t xml:space="preserve">　　【富而好施。】</w:t>
      </w:r>
      <w:r>
        <w:t xml:space="preserve"> </w:t>
      </w:r>
    </w:p>
    <w:p w14:paraId="3F645130" w14:textId="77777777" w:rsidR="003731FA" w:rsidRDefault="003731FA">
      <w:pPr>
        <w:pStyle w:val="a3"/>
      </w:pPr>
      <w:r>
        <w:t xml:space="preserve">　　他很有錢，又很喜歡布施。這在我們社會上可以說是大好人，他有錢又樂善好施，做好事。</w:t>
      </w:r>
      <w:r>
        <w:t xml:space="preserve"> </w:t>
      </w:r>
    </w:p>
    <w:p w14:paraId="068B6852" w14:textId="77777777" w:rsidR="003731FA" w:rsidRDefault="003731FA">
      <w:pPr>
        <w:pStyle w:val="a3"/>
      </w:pPr>
      <w:r>
        <w:t xml:space="preserve">　　【年三十五。病忽危頓。】</w:t>
      </w:r>
      <w:r>
        <w:t xml:space="preserve"> </w:t>
      </w:r>
    </w:p>
    <w:p w14:paraId="2D2DC903" w14:textId="77777777" w:rsidR="003731FA" w:rsidRDefault="003731FA">
      <w:pPr>
        <w:pStyle w:val="a3"/>
      </w:pPr>
      <w:r>
        <w:lastRenderedPageBreak/>
        <w:t xml:space="preserve">　　他三十五歲那一年忽然生病，很危險，『危頓』就是很危險，病危，就如同我們現在醫院發出病危通知，這叫「危頓」。但是他那次沒有死，非常危險，又醒過來了，醒過來之後：</w:t>
      </w:r>
      <w:r>
        <w:t xml:space="preserve"> </w:t>
      </w:r>
    </w:p>
    <w:p w14:paraId="50854CE8" w14:textId="77777777" w:rsidR="003731FA" w:rsidRDefault="003731FA">
      <w:pPr>
        <w:pStyle w:val="a3"/>
      </w:pPr>
      <w:r>
        <w:t xml:space="preserve">　　【自言至冥。遇故舊數人。】</w:t>
      </w:r>
      <w:r>
        <w:t xml:space="preserve"> </w:t>
      </w:r>
    </w:p>
    <w:p w14:paraId="24E451CD" w14:textId="77777777" w:rsidR="003731FA" w:rsidRDefault="003731FA">
      <w:pPr>
        <w:pStyle w:val="a3"/>
      </w:pPr>
      <w:r>
        <w:t xml:space="preserve">　　自己講他到陰間去了。差點死了，但又活過來了，是去哪裡了？到陰間。『至冥』，「冥」是陰間。到陰間『遇故舊數人』，以前認識的很多人都在那裡碰到。</w:t>
      </w:r>
      <w:r>
        <w:t xml:space="preserve"> </w:t>
      </w:r>
    </w:p>
    <w:p w14:paraId="6622E011" w14:textId="77777777" w:rsidR="003731FA" w:rsidRDefault="003731FA">
      <w:pPr>
        <w:pStyle w:val="a3"/>
      </w:pPr>
      <w:r>
        <w:t xml:space="preserve">　　【呼曰。恩公何為至此。】</w:t>
      </w:r>
      <w:r>
        <w:t xml:space="preserve"> </w:t>
      </w:r>
    </w:p>
    <w:p w14:paraId="62FAC7A9" w14:textId="77777777" w:rsidR="003731FA" w:rsidRDefault="003731FA">
      <w:pPr>
        <w:pStyle w:val="a3"/>
      </w:pPr>
      <w:r>
        <w:t xml:space="preserve">　　大家都叫他『恩公』，這些人以前都得到他的幫助，所以稱他「恩公」。你為什麼也到這個地方？這是陰間，你做了那麼多好事。這個意思也就是說你不應該來這裡，應該到人天善道去。</w:t>
      </w:r>
      <w:r>
        <w:t xml:space="preserve"> </w:t>
      </w:r>
    </w:p>
    <w:p w14:paraId="49CA9648" w14:textId="77777777" w:rsidR="003731FA" w:rsidRDefault="003731FA">
      <w:pPr>
        <w:pStyle w:val="a3"/>
      </w:pPr>
      <w:r>
        <w:t xml:space="preserve">　　【相與拜求一吏。】</w:t>
      </w:r>
      <w:r>
        <w:t xml:space="preserve"> </w:t>
      </w:r>
    </w:p>
    <w:p w14:paraId="7BF4139B" w14:textId="77777777" w:rsidR="003731FA" w:rsidRDefault="003731FA">
      <w:pPr>
        <w:pStyle w:val="a3"/>
      </w:pPr>
      <w:r>
        <w:t xml:space="preserve">　　他認識的故舊，這些人就跟他一起，『相與』就是一起。『拜求一吏』，去拜見一個冥吏，在陰間做官的，冥吏。拜求一吏幹什麼？去問，說他這個人很好，怎麼三十五歲就來這裡？有錢又喜歡布施。</w:t>
      </w:r>
      <w:r>
        <w:t xml:space="preserve"> </w:t>
      </w:r>
    </w:p>
    <w:p w14:paraId="5DA11E23" w14:textId="77777777" w:rsidR="003731FA" w:rsidRDefault="003731FA">
      <w:pPr>
        <w:pStyle w:val="a3"/>
      </w:pPr>
      <w:r>
        <w:t xml:space="preserve">　　【吏曰。此人本合飢寒。以心好施濟。故能白手起家。】</w:t>
      </w:r>
      <w:r>
        <w:t xml:space="preserve"> </w:t>
      </w:r>
    </w:p>
    <w:p w14:paraId="090E163C" w14:textId="77777777" w:rsidR="003731FA" w:rsidRDefault="003731FA">
      <w:pPr>
        <w:pStyle w:val="a3"/>
      </w:pPr>
      <w:r>
        <w:t xml:space="preserve">　　冥間這個官吏就講，『此人本合飢寒』，這個人他本來命中這一生是要受飢寒的。寒就是沒衣服穿，冬天凍得要命；飢就是飲食三餐吃不飽，三餐不濟，有一餐沒一餐的，合起來講就是飢寒交迫，他的命運是這樣的。可見得他過去生也沒有修福，這一生沒有福報。『以心好施濟』，但是他很喜歡布施、救濟別人，喜歡幫助別人，他有這個善舉，有這個善事。『故能白手起家』，所以他才能夠白手起家。他什麼都沒有，後來他竟然發財了，這個就符合佛經講的，財布施就得財富、法布施得聰明智慧、無畏布施得健康長壽。他能白手起家，因為他好施，喜歡救濟別人、幫助別人。所以這一生，本來他的命運是要飢寒交迫，因為他喜歡布施、救濟，所以白手起家，他事業做得很好，很有錢。</w:t>
      </w:r>
      <w:r>
        <w:t xml:space="preserve"> </w:t>
      </w:r>
    </w:p>
    <w:p w14:paraId="7C77B663" w14:textId="77777777" w:rsidR="003731FA" w:rsidRDefault="003731FA">
      <w:pPr>
        <w:pStyle w:val="a3"/>
      </w:pPr>
      <w:r>
        <w:t xml:space="preserve">　　【壽本五十九。】</w:t>
      </w:r>
      <w:r>
        <w:t xml:space="preserve"> </w:t>
      </w:r>
    </w:p>
    <w:p w14:paraId="179CF5D2" w14:textId="77777777" w:rsidR="003731FA" w:rsidRDefault="003731FA">
      <w:pPr>
        <w:pStyle w:val="a3"/>
      </w:pPr>
      <w:r>
        <w:t xml:space="preserve">　　他的壽命本來是五十九歲，他能活到五十九歲。</w:t>
      </w:r>
      <w:r>
        <w:t xml:space="preserve"> </w:t>
      </w:r>
    </w:p>
    <w:p w14:paraId="7B8F2485" w14:textId="77777777" w:rsidR="003731FA" w:rsidRDefault="003731FA">
      <w:pPr>
        <w:pStyle w:val="a3"/>
      </w:pPr>
      <w:r>
        <w:t xml:space="preserve">　　【以不燒香。睡起遲。今皆削盡。】</w:t>
      </w:r>
      <w:r>
        <w:t xml:space="preserve"> </w:t>
      </w:r>
    </w:p>
    <w:p w14:paraId="3D78FB1A" w14:textId="77777777" w:rsidR="003731FA" w:rsidRDefault="003731FA">
      <w:pPr>
        <w:pStyle w:val="a3"/>
      </w:pPr>
      <w:r>
        <w:t xml:space="preserve">　　重點在這句，你看他本來壽命是五十九歲，三十五歲陰官就把他抓去，因為他不燒香。為什麼不燒香？他睡覺起得很晚。</w:t>
      </w:r>
      <w:r>
        <w:t xml:space="preserve"> </w:t>
      </w:r>
    </w:p>
    <w:p w14:paraId="6545E6CA" w14:textId="77777777" w:rsidR="003731FA" w:rsidRDefault="003731FA">
      <w:pPr>
        <w:pStyle w:val="a3"/>
      </w:pPr>
      <w:r>
        <w:t xml:space="preserve">　　【數人曰。二事小過。何至如是。】</w:t>
      </w:r>
      <w:r>
        <w:t xml:space="preserve"> </w:t>
      </w:r>
    </w:p>
    <w:p w14:paraId="45B3C520" w14:textId="77777777" w:rsidR="003731FA" w:rsidRDefault="003731FA">
      <w:pPr>
        <w:pStyle w:val="a3"/>
      </w:pPr>
      <w:r>
        <w:t xml:space="preserve">　　這些人就跟這個冥官講，他說這兩樁事情是小過，那不是大過。小則奪算，大則奪紀，這是小過失，他又樂善好施，怎麼他的壽命被減那麼多？你看三十五歲，五十</w:t>
      </w:r>
      <w:r>
        <w:lastRenderedPageBreak/>
        <w:t>九歲，那減兩紀，一紀十二年。大家都說這兩個事情是小過失，不至於壽命減那麼多，『何至如是』？</w:t>
      </w:r>
      <w:r>
        <w:t xml:space="preserve"> </w:t>
      </w:r>
    </w:p>
    <w:p w14:paraId="1C9E2C20" w14:textId="77777777" w:rsidR="003731FA" w:rsidRDefault="003731FA">
      <w:pPr>
        <w:pStyle w:val="a3"/>
      </w:pPr>
      <w:r>
        <w:t xml:space="preserve">　　【吏曰。】</w:t>
      </w:r>
      <w:r>
        <w:t xml:space="preserve"> </w:t>
      </w:r>
    </w:p>
    <w:p w14:paraId="7B0F96BF" w14:textId="77777777" w:rsidR="003731FA" w:rsidRDefault="003731FA">
      <w:pPr>
        <w:pStyle w:val="a3"/>
      </w:pPr>
      <w:r>
        <w:t xml:space="preserve">　　這個冥官就回答：</w:t>
      </w:r>
      <w:r>
        <w:t xml:space="preserve"> </w:t>
      </w:r>
    </w:p>
    <w:p w14:paraId="20171666" w14:textId="77777777" w:rsidR="003731FA" w:rsidRDefault="003731FA">
      <w:pPr>
        <w:pStyle w:val="a3"/>
      </w:pPr>
      <w:r>
        <w:t xml:space="preserve">　　【不燒香。即無敬天地之心。】</w:t>
      </w:r>
      <w:r>
        <w:t xml:space="preserve"> </w:t>
      </w:r>
    </w:p>
    <w:p w14:paraId="30C30805" w14:textId="77777777" w:rsidR="003731FA" w:rsidRDefault="003731FA">
      <w:pPr>
        <w:pStyle w:val="a3"/>
      </w:pPr>
      <w:r>
        <w:t xml:space="preserve">　　不燒香，他就沒有敬天、敬地這個心，對天地不敬，不恭敬。我們人生在這個世間，我們中國儒家講天、地、人三才，一個天，一個地，當中是人，天地人。天，我們要恭敬，燒香就代表恭敬。以前我到台南般若精舍，開心法師他不會講國語，他跟我們老和尚，他用台語講，老和尚講國語，交流都是這樣的。但是他修天台的，他的師父斌宗法師到大陸寧波觀宗寺學天台，他跟斌宗法師學，定功很深，比我得戒和尚廣欽老和尚還深。有一次我去那邊，他就講我們要燒這個香，我們這個民族，燒這個香就頂天立地，立香就是頂天立地。我們人是立的、站的，頭頂著天，腳立在地上，所以燒香也是代表對天地的一個恭敬。我們人站在天地之間，對天地要恭敬，你不能對天地不敬，所以燒香代表敬。自從那次聽開心法師講，我們香都插立香。</w:t>
      </w:r>
      <w:r>
        <w:t xml:space="preserve"> </w:t>
      </w:r>
    </w:p>
    <w:p w14:paraId="45176DCD" w14:textId="77777777" w:rsidR="003731FA" w:rsidRDefault="003731FA">
      <w:pPr>
        <w:pStyle w:val="a3"/>
      </w:pPr>
      <w:r>
        <w:t xml:space="preserve">　　【睡起晚。即有多淫之意。】</w:t>
      </w:r>
      <w:r>
        <w:t xml:space="preserve"> </w:t>
      </w:r>
    </w:p>
    <w:p w14:paraId="2EDC1DFA" w14:textId="77777777" w:rsidR="003731FA" w:rsidRDefault="003731FA">
      <w:pPr>
        <w:pStyle w:val="a3"/>
      </w:pPr>
      <w:r>
        <w:t xml:space="preserve">　　睡得很晚才起來，就『多淫之意』。</w:t>
      </w:r>
      <w:r>
        <w:t xml:space="preserve"> </w:t>
      </w:r>
    </w:p>
    <w:p w14:paraId="4D76C4C1" w14:textId="77777777" w:rsidR="003731FA" w:rsidRDefault="003731FA">
      <w:pPr>
        <w:pStyle w:val="a3"/>
      </w:pPr>
      <w:r>
        <w:t xml:space="preserve">　　【何謂小過。】</w:t>
      </w:r>
      <w:r>
        <w:t xml:space="preserve"> </w:t>
      </w:r>
    </w:p>
    <w:p w14:paraId="6066FE26" w14:textId="77777777" w:rsidR="003731FA" w:rsidRDefault="003731FA">
      <w:pPr>
        <w:pStyle w:val="a3"/>
      </w:pPr>
      <w:r>
        <w:t xml:space="preserve">　　這個冥吏講，這兩樁事情是大過，不是小過。因為每天都這樣，每天都睡得很晚，又不燒香，那這個不是小過，是大過。</w:t>
      </w:r>
      <w:r>
        <w:t xml:space="preserve"> </w:t>
      </w:r>
    </w:p>
    <w:p w14:paraId="6A30D011" w14:textId="77777777" w:rsidR="003731FA" w:rsidRDefault="003731FA">
      <w:pPr>
        <w:pStyle w:val="a3"/>
      </w:pPr>
      <w:r>
        <w:t xml:space="preserve">　　【眾驚顧曰。厚德如符公。尚以此減削。人可自恣哉。未幾卒。】</w:t>
      </w:r>
      <w:r>
        <w:t xml:space="preserve"> </w:t>
      </w:r>
    </w:p>
    <w:p w14:paraId="6DAB1B54" w14:textId="77777777" w:rsidR="003731FA" w:rsidRDefault="003731FA">
      <w:pPr>
        <w:pStyle w:val="a3"/>
      </w:pPr>
      <w:r>
        <w:t xml:space="preserve">　　大家都很驚訝，『顧』，就看這個冥官。『厚德如符公』，這個符公你看，有錢又樂善好施，他就是因為犯了不燒香、睡得很晚，壽命被減掉兩紀。「厚德如符公」，『尚以此減削』，他有修這麼大的好事，還遭到這樣的一個削減，那何況我們</w:t>
      </w:r>
      <w:r>
        <w:t>!</w:t>
      </w:r>
      <w:r>
        <w:t>我們修的福報沒有符公那麼大，這個就值得我們警惕了。『未幾卒』，符公醒來，他就跟大家講這樁事情，講完他就死了。這也就是說，本來死了，就出不來，這也是佛菩薩、神明加持，讓他出來透露這個信息，讓世間人有一個警惕。下面這段是結論：</w:t>
      </w:r>
      <w:r>
        <w:t xml:space="preserve"> </w:t>
      </w:r>
    </w:p>
    <w:p w14:paraId="584448B8" w14:textId="77777777" w:rsidR="003731FA" w:rsidRDefault="003731FA">
      <w:pPr>
        <w:pStyle w:val="a3"/>
      </w:pPr>
      <w:r>
        <w:t xml:space="preserve">　　【夫人生最難得者在壽。】</w:t>
      </w:r>
      <w:r>
        <w:t xml:space="preserve"> </w:t>
      </w:r>
    </w:p>
    <w:p w14:paraId="4EA6A790" w14:textId="77777777" w:rsidR="003731FA" w:rsidRDefault="003731FA">
      <w:pPr>
        <w:pStyle w:val="a3"/>
      </w:pPr>
      <w:r>
        <w:t xml:space="preserve">　　就是說我們人生在這個世間，最難得就是在壽命，如果你沒有壽命，你說你事業多大、你多幸福，那都落空了，死了什麼都沒有了，都帶不走，講那些毫無意義。所以第一個就是要壽命，你看西方極樂世界多麼莊嚴、多麼美好，如果沒有壽命，講那些不是白講嗎？所以西方極樂世界第一德就是無量壽。先有無量壽，再講那些無量的莊嚴、美好，我們才能受用；沒有無量壽，誰去受用？講那個不是白講嗎？所以第一德就是壽。</w:t>
      </w:r>
      <w:r>
        <w:t xml:space="preserve"> </w:t>
      </w:r>
    </w:p>
    <w:p w14:paraId="6A772EA7" w14:textId="77777777" w:rsidR="003731FA" w:rsidRDefault="003731FA">
      <w:pPr>
        <w:pStyle w:val="a3"/>
      </w:pPr>
      <w:r>
        <w:t xml:space="preserve">　　【而冥中所奪者亦在壽。】</w:t>
      </w:r>
      <w:r>
        <w:t xml:space="preserve"> </w:t>
      </w:r>
    </w:p>
    <w:p w14:paraId="7945B9B8" w14:textId="77777777" w:rsidR="003731FA" w:rsidRDefault="003731FA">
      <w:pPr>
        <w:pStyle w:val="a3"/>
      </w:pPr>
      <w:r>
        <w:t xml:space="preserve">　　而在陰司，它奪壽，奪取人的也是在壽命，第一個就是給你減掉壽命。</w:t>
      </w:r>
      <w:r>
        <w:t xml:space="preserve"> </w:t>
      </w:r>
    </w:p>
    <w:p w14:paraId="02F2CE1F" w14:textId="77777777" w:rsidR="003731FA" w:rsidRDefault="003731FA">
      <w:pPr>
        <w:pStyle w:val="a3"/>
      </w:pPr>
      <w:r>
        <w:t xml:space="preserve">　　【故太上諄諄言此。】</w:t>
      </w:r>
      <w:r>
        <w:t xml:space="preserve"> </w:t>
      </w:r>
    </w:p>
    <w:p w14:paraId="37DA1B8F" w14:textId="77777777" w:rsidR="003731FA" w:rsidRDefault="003731FA">
      <w:pPr>
        <w:pStyle w:val="a3"/>
      </w:pPr>
      <w:r>
        <w:t xml:space="preserve">　　所以太上不厭其煩的一直講一直講，『諄諄』就是一直講一直講。一直講一直講，我們還是沒感覺，沒感覺再繼續講，這個叫「諄諄」。我們讀了這麼久，如果你有心得，就有一點點感覺，就一點點心得；如果毫無感覺，那還沒有心得，所以才要諄諄言此。</w:t>
      </w:r>
      <w:r>
        <w:t xml:space="preserve"> </w:t>
      </w:r>
    </w:p>
    <w:p w14:paraId="455FFB71" w14:textId="77777777" w:rsidR="003731FA" w:rsidRDefault="003731FA">
      <w:pPr>
        <w:pStyle w:val="a3"/>
      </w:pPr>
      <w:r>
        <w:t xml:space="preserve">　　【所以惕人慎一念之錯。享五福之先也。】</w:t>
      </w:r>
      <w:r>
        <w:t xml:space="preserve"> </w:t>
      </w:r>
    </w:p>
    <w:p w14:paraId="0E3DFB44" w14:textId="77777777" w:rsidR="003731FA" w:rsidRDefault="003731FA">
      <w:pPr>
        <w:pStyle w:val="a3"/>
      </w:pPr>
      <w:r>
        <w:t xml:space="preserve">　　所以警惕人要謹慎，一念差錯，我們就可以『享五福之先』。五福就是有五種福報，有財富、有官位、有兒孫，又有壽命。五福就是我們一般講福祿壽，壽是最優先的，如果沒有壽命，誰去享福？那些不也是落空了嗎？所以第一個是壽，我們要從這裡修，才能「享五福之先」。第一個就是你要有壽命。</w:t>
      </w:r>
      <w:r>
        <w:t xml:space="preserve"> </w:t>
      </w:r>
    </w:p>
    <w:p w14:paraId="7ADD11AD" w14:textId="77777777" w:rsidR="003731FA" w:rsidRDefault="003731FA">
      <w:pPr>
        <w:pStyle w:val="a3"/>
      </w:pPr>
      <w:r>
        <w:t xml:space="preserve">　　【此太上之慈悲莫大焉。】</w:t>
      </w:r>
      <w:r>
        <w:t xml:space="preserve"> </w:t>
      </w:r>
    </w:p>
    <w:p w14:paraId="0DFC1FF9" w14:textId="77777777" w:rsidR="003731FA" w:rsidRDefault="003731FA">
      <w:pPr>
        <w:pStyle w:val="a3"/>
      </w:pPr>
      <w:r>
        <w:t xml:space="preserve">　　健康長壽，道家修的就是追求這個目標。所以太上的慈悲太大了，太上老君很慈悲的。所以我們每天要來這裡讀經，要來上香，這個就是對天地的敬意。我們人只要符合大自然的運行，身心就健康，精氣神就正常；如果違背天地循環，我們人就不健康。你看太陽，幾點出來它就幾點出來，幾點下山就幾點下山，很準時的。人也要配合，太陽起來，我們人也要起來，這個叫敬天。好像皇帝都上朝，那些做官的還在睡覺，那不會抓去砍頭嗎？是不是？為什麼趕快起來？敬畏之心，敬畏之心你就得福。所以印光祖師常講，佛法在恭敬中求。如果你眼中都沒有天地，對人也不恭敬，這個人就沒有福報。所以福還是自己去求，佛菩薩、聖賢他只能把這個事實真相、這個真理告訴我們，我們自己要去修、要去接受，依教奉行去修，我們就得到了。佛菩薩不能代替我們修，如果能代替，他大慈大悲，統統替我們修，他也不用去講經說法，那麼麻煩幹什麼？統統代替我們修一修，大家不都成佛去了嗎？這個沒辦法代替的，他只能教你、告訴你，他來教學。</w:t>
      </w:r>
      <w:r>
        <w:t xml:space="preserve"> </w:t>
      </w:r>
    </w:p>
    <w:p w14:paraId="1C634C55" w14:textId="77777777" w:rsidR="003731FA" w:rsidRDefault="003731FA">
      <w:pPr>
        <w:pStyle w:val="a3"/>
      </w:pPr>
      <w:r>
        <w:t xml:space="preserve">　　我們眾生要求學，你要去學習，你要到學校去，去求學。佛法是教育，我們老和尚一再講，就是教育，不是迷信，不是你拜拜，然後就賜福給你。所以你看燒這個香，如果不講這些道理，燒那個幹什麼？不燒不行嗎？我為什麼一定要燒？是不是這樣？你跟他講，因為敬天敬地，我們要效法天地自然規則。所以道家講道法自然。現代連那些西洋人都懂道法自然，那天法國的那個女道長去我們三重參加一場三時繫念，她都懂道法自然。她也懂觀音菩薩，她跟我講，她們去普陀山拜觀音菩薩。所以我們中國人自己更要來學習老祖宗的經典，這是得天獨厚，外國人沒有，這是外國人要跟我們學的。這些方面你自己不要，去跟外國人學，你就慘了。外國人現在已經走投無路了，他只能靠那些科技，一直發明一直發明。一直發明，湯恩比講的，你發明到最後就是製造大災難，大家同歸於盡，大家一起去死。現在我們也愈看愈明顯，所以我們也要覺悟，不要一味盲目的跟外國學。外國人哪些方面優點我們要學，哪些缺點我們不能學，是他要跟我們學的。修身齊家治國平天下，這一套他們沒有，外國他沒有這個東西，他沒有這個理論，他不懂，所以要去教他們，是這樣的。所以我跟老和尚出去國外，就是用我們佛法、傳統文化去教外國人。現在我們中國人是</w:t>
      </w:r>
      <w:r>
        <w:t>到外面，自己的不要，要去學外國的。我們自己統統不行，只有你們行，他們是這樣的心態；還有很多人恨不得把兒女趕快變成外國人，是這樣的心態。我講的是事實真相，因為我看到都是這樣。所以我常常跟同修說，我們跟老和尚去，跟你們心態不一樣，我們是用佛法去教化眾生，你們是自己佛法不要了，跟外國人學那一套。那一套行嗎？如果行，今天世界不會那麼亂了，對不對？那不是事實就擺在眼前了？所以大家要覺悟才有救。先從自己救起，先自救才能救他。</w:t>
      </w:r>
      <w:r>
        <w:t xml:space="preserve"> </w:t>
      </w:r>
    </w:p>
    <w:p w14:paraId="28740730" w14:textId="77777777" w:rsidR="003731FA" w:rsidRDefault="003731FA">
      <w:pPr>
        <w:pStyle w:val="a3"/>
      </w:pPr>
      <w:r>
        <w:t xml:space="preserve">　　好，今天就跟大家分享到這裡，祝大家今天一天工作愉快，法喜充滿，阿彌陀佛！　　</w:t>
      </w:r>
    </w:p>
    <w:sectPr w:rsidR="003731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3CB7" w14:textId="77777777" w:rsidR="003731FA" w:rsidRDefault="003731FA" w:rsidP="00A03B64">
      <w:r>
        <w:separator/>
      </w:r>
    </w:p>
  </w:endnote>
  <w:endnote w:type="continuationSeparator" w:id="0">
    <w:p w14:paraId="52CB04C2" w14:textId="77777777" w:rsidR="003731FA" w:rsidRDefault="003731FA" w:rsidP="00A0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6B0C" w14:textId="77777777" w:rsidR="003731FA" w:rsidRDefault="003731FA" w:rsidP="00A03B64">
      <w:r>
        <w:separator/>
      </w:r>
    </w:p>
  </w:footnote>
  <w:footnote w:type="continuationSeparator" w:id="0">
    <w:p w14:paraId="6A493E9C" w14:textId="77777777" w:rsidR="003731FA" w:rsidRDefault="003731FA" w:rsidP="00A03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64"/>
    <w:rsid w:val="003731FA"/>
    <w:rsid w:val="007931EE"/>
    <w:rsid w:val="00A0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D97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B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B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B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B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