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E30B5" w14:textId="77777777" w:rsidR="005C4D9F" w:rsidRDefault="005C4D9F">
      <w:r>
        <w:t>悟道法師晨間講話</w:t>
      </w:r>
      <w:r>
        <w:t>—</w:t>
      </w:r>
      <w:r>
        <w:t xml:space="preserve">守規矩就是德　　悟道法師主講　　（第六十四集）　　</w:t>
      </w:r>
      <w:r>
        <w:t>2019/11/27</w:t>
      </w:r>
      <w:r>
        <w:t xml:space="preserve">　　台灣華藏淨宗學會　　檔名：</w:t>
      </w:r>
      <w:r>
        <w:t xml:space="preserve">WD32-007-0064 </w:t>
      </w:r>
    </w:p>
    <w:p w14:paraId="62BF5A75" w14:textId="77777777" w:rsidR="005C4D9F" w:rsidRDefault="005C4D9F">
      <w:pPr>
        <w:pStyle w:val="a3"/>
      </w:pPr>
      <w:r>
        <w:t xml:space="preserve">　　諸位同修，大家上午好。阿彌陀佛！請放掌。</w:t>
      </w:r>
      <w:r>
        <w:t xml:space="preserve"> </w:t>
      </w:r>
    </w:p>
    <w:p w14:paraId="61FE1803" w14:textId="77777777" w:rsidR="005C4D9F" w:rsidRDefault="005C4D9F">
      <w:pPr>
        <w:pStyle w:val="a3"/>
      </w:pPr>
      <w:r>
        <w:t xml:space="preserve">　　我們今天是到三重淨宗別院做一場繫念法會。原訂是在香港這個法會，今天最後一天圓滿，因為這次香港社會上發生了很多暴亂的事件，常常有一些無辜的路人也受到嚴重的傷害，我們淨老和尚慈悲，顧慮到大家的安全，所以臨時取消這次法會。當然也造成大家的不便，大家要能夠理解我們淨老和尚他的悲心，我們也不要讓他老人家操心。所以今天我們也臨時決定，二十七號我們在網路有播七天的香港四月份的繫念，來代替這次的法會。希望同修透過網路共修，大家一起來護國息災，做繫念法會，求佛力加持。今天是第七天了，前天莊嚴師也提議，今天是不是親自做一場，用網路直播？我想這個也是可以。剛好今天是二十七號，是圓滿，在三重做一天，用網路直播，這個應該更理想。所以今天我們也是到三重去做一天的法會，沒有參加錄影的，當然同修大家還是照常做你自己的工作。</w:t>
      </w:r>
      <w:r>
        <w:t xml:space="preserve"> </w:t>
      </w:r>
    </w:p>
    <w:p w14:paraId="6BEC1F4D" w14:textId="77777777" w:rsidR="005C4D9F" w:rsidRDefault="005C4D9F">
      <w:pPr>
        <w:pStyle w:val="a3"/>
      </w:pPr>
      <w:r>
        <w:t xml:space="preserve">　　我們在《論語》上學習到，孔子講「驥不稱其力，稱其德也」。這個驥就是古代的千里馬，一天可以跑一千里，那是上等好馬。這個馬，孔子講，不稱讚牠的力量，牠這麼能跑，不稱讚牠的力量，稱讚牠的德。那什麼是德？守規矩就是德。我們現在都是用汽車，沒有馬了；沒有馬，我們開車要守交通規則，不能亂超車，這就不守規矩。縱然你技術很好，不守規矩，孔子他不讚歎；讚歎德，讚歎他守規矩。《論語》每一句經文舉出來，每一章書講的都是要舉一反三的，我們不能呆呆板板的，然後看這個馬，那就是千里馬，現在沒有馬，這個就太笨了。現在沒有馬，現在有汽車。車，那只有指車這樁事情嗎？守規矩只有開車要守規矩，其他就不用守規矩了嗎？所以講一個例子，我們就要以此類推，舉一反三。做任何事情都有它的規則，不能不守規則，自己想一套，然後亂套了。</w:t>
      </w:r>
      <w:r>
        <w:t xml:space="preserve"> </w:t>
      </w:r>
    </w:p>
    <w:p w14:paraId="5C79C29C" w14:textId="77777777" w:rsidR="005C4D9F" w:rsidRDefault="005C4D9F">
      <w:pPr>
        <w:pStyle w:val="a3"/>
      </w:pPr>
      <w:r>
        <w:t xml:space="preserve">　　守規矩就叫德。現在教育不重德育，重視這些技術、技藝，這是本末倒置。德是根本，藝是枝末，現在學校只有教你技術，沒有教你道德，沒教這個。你很有才能，但是沒有德，古人講缺德。現代人真的是缺德，缺少道德的教育，叫缺德。我們淨老和尚一生的教學，到了晚年特別重視這個基礎，倫理、道德、因果教育，就是守規矩。我們道場跟所有的團體都是一樣，都有它的規矩。我們國家有憲法、有法律，我們民間有善良的風俗民情，這些統統是規矩。道場一個規定，也是一個規矩，下面的人不能自作主張，自己要怎麼做怎麼做。</w:t>
      </w:r>
      <w:r>
        <w:t xml:space="preserve"> </w:t>
      </w:r>
    </w:p>
    <w:p w14:paraId="462BBB67" w14:textId="77777777" w:rsidR="005C4D9F" w:rsidRDefault="005C4D9F">
      <w:pPr>
        <w:pStyle w:val="a3"/>
      </w:pPr>
      <w:r>
        <w:t xml:space="preserve">　　我舉一個例子，比如說我規定放什麼佛號，那下面執行的人有沒有照規定來做？如果沒有，你喜歡那個，你就放那個，你說這樣有守規矩嗎？如果是這樣的話，那不是很亂嗎？我們道場到底要依哪一個？大家去看看人家佛光山、人家慈濟，你看他們是什麼調？他全世界五大洲統統是那個調，不像我們淨宗很亂，各搞各的。這個也是很亂，我們現在也管不了，我們老和尚主張的是各自獨立。就在各自獨立這種情況之下，每個學會也有它自己去定的，那我們不干涉，你喜歡什麼，你自己去定。我到你們的道場、到你們學會，我遵守你的，你念什麼調，我跟你念什麼調；但是你來到我們這裡，我們道場，我們念什麼調，那你要跟著我們一起走什麼調。就是海賢老和尚講的，我們走到哪裡要守哪裡的規矩。那你到佛光山，你不能拿我們淨宗的調，說你那個調不行，我們這個調好聽，可以嗎？那是很沒有禮貌的，不可以的。你去到人家</w:t>
      </w:r>
      <w:r>
        <w:lastRenderedPageBreak/>
        <w:t>的道場，要尊重他們的；換句話說，他來我們道場，他也要尊重我們的。彼此互相尊重，這就是禮。</w:t>
      </w:r>
      <w:r>
        <w:t xml:space="preserve"> </w:t>
      </w:r>
    </w:p>
    <w:p w14:paraId="16C14B5E" w14:textId="77777777" w:rsidR="005C4D9F" w:rsidRDefault="005C4D9F">
      <w:pPr>
        <w:pStyle w:val="a3"/>
      </w:pPr>
      <w:r>
        <w:t xml:space="preserve">　　現在我們老和尚就是指示我們這個道場做百七，下個月（十二月）七號百七圓滿了。這個百七圓滿，我們做了五個百七，在台灣可以說是自自然然形成繫念道場。所以我們現在誦經、念佛都是根據三時繫念這個音調，以這個為主。這個我也講過很多次，但是下面執行的人有沒有這樣執行？有沒有照這樣做？大家想一想。你回到《論語》這句話，孔子講「驥不稱其力，稱其德也」，不稱讚牠的才能，牠有多厲害，稱讚牠守規矩。這匹馬能跑一千里，如果牠不守規矩、亂闖，你就摔下來了。駕馭的人怎麼去駕馭這匹馬，讓牠上軌道，遵守規矩，然後牠就可以發揮牠最好的功能。我們人也是一樣，舉出一個動物的例子，我們要舉一反三。</w:t>
      </w:r>
      <w:r>
        <w:t xml:space="preserve"> </w:t>
      </w:r>
    </w:p>
    <w:p w14:paraId="10750CAC" w14:textId="77777777" w:rsidR="005C4D9F" w:rsidRDefault="005C4D9F">
      <w:pPr>
        <w:pStyle w:val="a3"/>
      </w:pPr>
      <w:r>
        <w:t xml:space="preserve">　　所以大家學習傳統文化，就是在生活當中我們要去做。我們讀《太上感應篇》也要在生活上點點滴滴去落實，這樣才會有效果，你讀了才會愈來愈有心得。如果都停留在讀誦，那就沒有心得了。讀一讀，生活上也不知道怎麼做，知道了也不去做，那就得不到受用。所以我就舉出一樁例子，其他可以以此類推。大家一定要從這裡一起來學習，我們道業才會提升，事業才會進步。</w:t>
      </w:r>
      <w:r>
        <w:t xml:space="preserve"> </w:t>
      </w:r>
    </w:p>
    <w:p w14:paraId="7573ECCF" w14:textId="77777777" w:rsidR="005C4D9F" w:rsidRDefault="005C4D9F">
      <w:pPr>
        <w:pStyle w:val="a3"/>
      </w:pPr>
      <w:r>
        <w:t xml:space="preserve">　　好，今天就跟大家分享到這裡。祝大家福慧增長，法喜充滿。阿彌陀佛！　　</w:t>
      </w:r>
    </w:p>
    <w:sectPr w:rsidR="005C4D9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68880" w14:textId="77777777" w:rsidR="005C4D9F" w:rsidRDefault="005C4D9F" w:rsidP="00B67517">
      <w:r>
        <w:separator/>
      </w:r>
    </w:p>
  </w:endnote>
  <w:endnote w:type="continuationSeparator" w:id="0">
    <w:p w14:paraId="0D15CB99" w14:textId="77777777" w:rsidR="005C4D9F" w:rsidRDefault="005C4D9F" w:rsidP="00B675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7B66E" w14:textId="77777777" w:rsidR="005C4D9F" w:rsidRDefault="005C4D9F" w:rsidP="00B67517">
      <w:r>
        <w:separator/>
      </w:r>
    </w:p>
  </w:footnote>
  <w:footnote w:type="continuationSeparator" w:id="0">
    <w:p w14:paraId="2D44775F" w14:textId="77777777" w:rsidR="005C4D9F" w:rsidRDefault="005C4D9F" w:rsidP="00B675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517"/>
    <w:rsid w:val="005C4D9F"/>
    <w:rsid w:val="007931EE"/>
    <w:rsid w:val="00B67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4DFA0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75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75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75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75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2026-08-13T01:53:00Z</dcterms:created>
  <dcterms:modified xsi:type="dcterms:W3CDTF">2026-08-13T01:53:00Z</dcterms:modified>
</cp:coreProperties>
</file>