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A5486" w14:textId="77777777" w:rsidR="00AF6EC1" w:rsidRDefault="00AF6EC1">
      <w:r>
        <w:t>悟道法師晨間講話</w:t>
      </w:r>
      <w:r>
        <w:t>—</w:t>
      </w:r>
      <w:r>
        <w:t xml:space="preserve">依照經典辨別善惡　　悟道法師主講　　（第一Ｏ九集）　　</w:t>
      </w:r>
      <w:r>
        <w:t>2020/4/16</w:t>
      </w:r>
      <w:r>
        <w:t xml:space="preserve">　　華藏淨宗學會　　檔名：</w:t>
      </w:r>
      <w:r>
        <w:t xml:space="preserve">WD32-007-0109 </w:t>
      </w:r>
    </w:p>
    <w:p w14:paraId="61297F68" w14:textId="77777777" w:rsidR="00AF6EC1" w:rsidRDefault="00AF6EC1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100993BF" w14:textId="77777777" w:rsidR="00AF6EC1" w:rsidRDefault="00AF6EC1">
      <w:pPr>
        <w:pStyle w:val="a3"/>
      </w:pPr>
      <w:r>
        <w:t xml:space="preserve">　　因果律是天律，人人在因果律面前都是平等的。每個人身口意三業，做什麼事情、講什麼話、心裡想什麼，都有因果。善因得善果，惡因得惡報，因果律超越時空。《感應篇》講「凡人有過」，凡是人，或者說在六道的凡人，都可以。我們講的一般比較容易懂，凡是人類，你只要是人都一樣的，佛法講一切眾生都一樣。這裡是講人，是在人道講的，我們人。每一個人所做的事情，以及語言講話，心裡的思想，自己都要對自己負責，都要負因果責任。所以有一句話在佛門常講，「因果自負」，各人造的因果自己要去負責，別人代替不了。所以每一個人都要對自己的言行負因果責任。</w:t>
      </w:r>
      <w:r>
        <w:t xml:space="preserve"> </w:t>
      </w:r>
    </w:p>
    <w:p w14:paraId="5A75CD7E" w14:textId="77777777" w:rsidR="00AF6EC1" w:rsidRDefault="00AF6EC1">
      <w:pPr>
        <w:pStyle w:val="a3"/>
      </w:pPr>
      <w:r>
        <w:t xml:space="preserve">　　今天我看這個報紙，也沒時間看那個小字的，實在我是學雪廬老人看大字的，大字看一看，大概內容知道一下。現在都是一些政治立場，我們大家如果有接觸這些新聞媒體，我們讀了經典就要學習有能力分辨是非善惡，這是我們學經主要的目的。因果律，善就是善，惡就是惡，這個當中沒有什麼政治立場，也沒有什麼意識形態。所以《十善業道經》它是一個標準，不管你信不信、你接不接受，這個因果、事實就是這樣，一般講所謂真理。因為事實真相就是這樣，你信是這樣，你不信它還是這樣。所以我們讀了經，看事情就會跟一般社會大眾的看法不一樣。</w:t>
      </w:r>
      <w:r>
        <w:t xml:space="preserve"> </w:t>
      </w:r>
    </w:p>
    <w:p w14:paraId="74594312" w14:textId="77777777" w:rsidR="00AF6EC1" w:rsidRDefault="00AF6EC1">
      <w:pPr>
        <w:pStyle w:val="a3"/>
      </w:pPr>
      <w:r>
        <w:t xml:space="preserve">　　現在也是因為這個疫情的傳染，也變成一個政治的口水戰。台灣一直在罵，這是情緒的發洩。正確的應該怎麼表達？我們尊重，但是希望衛生組織能夠接納我們參與，我們也可以對世界的防疫做一番的貢獻，這樣不是很好嗎？那你現在這樣只是罵來罵去，加深對立而已，於事無補，是不是這樣？現在川普總統他說這個資金他不支援了，《感應篇》講「自罪引他」，就是美國現在自己本身內部搞得都很亂，川普跟各州的州長都槓起來了，現在完全把這個責任推給世界衛生組織。大家在報紙上有聽過川普講一句「我錯了」，有沒有？沒有，他說他對。那些州長，特別紐約州的州長那是最反彈的，要什麼沒什麼。而且加州有些口罩就被聯邦攔劫去了，他們更氣。加州甚至說他們自己要成立一個國家。因為美國它是聯邦制，五十個州大家湊起來成立一個國家，各個州有它的法律，而且他們透過公投，每個州它是可以獨立的，所以要推卸這個責任。但是你能推卸嗎？你在這個位子，你應該負的責任你能推卸嗎？你再推給那個祕書長，那個祕書長頂多他辭職不幹而已，那你後續怎麼辦？後續你找誰來坐那個位子？後續你還要不要去支援？美國有沒有反省？它有沒有懺悔？它有沒有反省說當初我做錯了，有沒有？沒有。你現在一直罵、一直罵，有什麼用？</w:t>
      </w:r>
      <w:r>
        <w:t>這個就是推卸責任，就是《感應篇》講的「自罪引他」，自己的罪過牽引他人。所以自己所作所為，每一個人都要自己負因果責任的，也無法去推卸給別人，你愈推卸愈增加自己的罪過。</w:t>
      </w:r>
      <w:r>
        <w:t xml:space="preserve"> </w:t>
      </w:r>
    </w:p>
    <w:p w14:paraId="1F6F03C0" w14:textId="77777777" w:rsidR="00AF6EC1" w:rsidRDefault="00AF6EC1">
      <w:pPr>
        <w:pStyle w:val="a3"/>
      </w:pPr>
      <w:r>
        <w:t xml:space="preserve">　　最重要我們讀經典，就不要被這些去誤導，我們應該以經典來指導社會大眾，而不是被社會大眾這種錯誤的言論所誤導。如果這樣的話，那我們就愚痴了，沒智慧了，這個也都是有因果的。所以我們從經典的角度來看事情，來判斷是非善惡，才是正確的。不能以哪個政治立場、哪種意識型態，那個都不一定正確，所以我們應該這麼看。</w:t>
      </w:r>
      <w:r>
        <w:t xml:space="preserve"> </w:t>
      </w:r>
    </w:p>
    <w:p w14:paraId="00EF9A1F" w14:textId="77777777" w:rsidR="00AF6EC1" w:rsidRDefault="00AF6EC1">
      <w:pPr>
        <w:pStyle w:val="a3"/>
      </w:pPr>
      <w:r>
        <w:lastRenderedPageBreak/>
        <w:t xml:space="preserve">　　好，今天跟大家分享到這裡。祝大家福慧增長，平安吉祥。阿彌陀佛！　　</w:t>
      </w:r>
    </w:p>
    <w:sectPr w:rsidR="00AF6E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A26DD" w14:textId="77777777" w:rsidR="00AF6EC1" w:rsidRDefault="00AF6EC1" w:rsidP="00631D8D">
      <w:r>
        <w:separator/>
      </w:r>
    </w:p>
  </w:endnote>
  <w:endnote w:type="continuationSeparator" w:id="0">
    <w:p w14:paraId="1DF3CE8C" w14:textId="77777777" w:rsidR="00AF6EC1" w:rsidRDefault="00AF6EC1" w:rsidP="0063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FE6A" w14:textId="77777777" w:rsidR="00AF6EC1" w:rsidRDefault="00AF6EC1" w:rsidP="00631D8D">
      <w:r>
        <w:separator/>
      </w:r>
    </w:p>
  </w:footnote>
  <w:footnote w:type="continuationSeparator" w:id="0">
    <w:p w14:paraId="353C5301" w14:textId="77777777" w:rsidR="00AF6EC1" w:rsidRDefault="00AF6EC1" w:rsidP="00631D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8D"/>
    <w:rsid w:val="00631D8D"/>
    <w:rsid w:val="007931EE"/>
    <w:rsid w:val="00AF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B56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31D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31D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31D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31D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