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67466" w14:textId="77777777" w:rsidR="00B663A6" w:rsidRDefault="00B663A6">
      <w:r>
        <w:t>悟道法師晨間講話</w:t>
      </w:r>
      <w:r>
        <w:t>—</w:t>
      </w:r>
      <w:r>
        <w:t xml:space="preserve">由佛誕節說佛陀教育　　悟道法師主講　　（第一一八集）　　</w:t>
      </w:r>
      <w:r>
        <w:t>2020/4/30</w:t>
      </w:r>
      <w:r>
        <w:t xml:space="preserve">　　華藏淨宗學會　　檔名：</w:t>
      </w:r>
      <w:r>
        <w:t xml:space="preserve">WD32-007-0118 </w:t>
      </w:r>
    </w:p>
    <w:p w14:paraId="33DC3CA1" w14:textId="77777777" w:rsidR="00B663A6" w:rsidRDefault="00B663A6">
      <w:pPr>
        <w:pStyle w:val="a3"/>
      </w:pPr>
      <w:r>
        <w:t xml:space="preserve">　　諸位同修，大家佛誕節吉祥，阿彌陀佛！請放掌。</w:t>
      </w:r>
      <w:r>
        <w:t xml:space="preserve"> </w:t>
      </w:r>
    </w:p>
    <w:p w14:paraId="230EC295" w14:textId="77777777" w:rsidR="00B663A6" w:rsidRDefault="00B663A6">
      <w:pPr>
        <w:pStyle w:val="a3"/>
      </w:pPr>
      <w:r>
        <w:t xml:space="preserve">　　今天是本師釋迦牟尼佛的聖誕日，在我們平常一般寺院道場都有浴佛的活動，我們淨宗學會這幾年在佛誕節也舉行一個小型的浴佛法會。今年因為新冠狀病毒疫情的關係，所以很多寺院這個活動也都取消了，我們華藏也取消這個活動。昨天我看到有同修發一個佛光山，他們在網路上的浴佛，就點那個網路，大家都上網去浴佛，這也是因應這個疫情，也是一項新的活動。</w:t>
      </w:r>
      <w:r>
        <w:t xml:space="preserve"> </w:t>
      </w:r>
    </w:p>
    <w:p w14:paraId="084B9CA8" w14:textId="77777777" w:rsidR="00B663A6" w:rsidRDefault="00B663A6">
      <w:pPr>
        <w:pStyle w:val="a3"/>
      </w:pPr>
      <w:r>
        <w:t xml:space="preserve">　　浴佛節、佛誕日，就是慶祝本師釋迦牟尼佛誕生。釋迦牟尼佛的俗名叫悉達多，他做太子叫悉達多，後來出家修道，明心見性，大徹大悟，成佛了，佛號叫釋迦牟尼。佛出現在世間，我們一定要知道，他對我們什麼啟示。我們在佛誕節辦這個慶祝活動，一定要知道佛出現在這個世間，給我們什麼啟示，佛教我們什麼，這必定要明瞭。不然我們只是參加一個活動，對佛出現在世間的意義，對我們有什麼啟示都完全不知道，這樣也得不到佛法真實的功德利益。佛出現在世間，他為什麼出家修行？做王子是我們人間最高的榮華富貴，大家都要去爭。他是現成的，將來還可以繼承王位，為什麼他不要，要捨棄人間的榮華富貴，出家去修行，而且修苦行？就是他年輕的時候，有一天遊歷四個城門，看到人有生老病死，非常痛苦。問旁邊的人，他做國王，是不是也要死，也要生病？旁邊的人告訴他，國王是一樣的。他聽到這樣，這樣人生有什麼意義？不管貧富貴賤，都免不了生老病死、生離死別這個基本的痛苦。這些生死怎麼來的？為什麼有生死？要怎麼樣解脫生死？回到皇宮，一直思考這個問題，想不出來。後來他在十九歲那一年，向他父王淨飯王請假，告假，要去出家修行，尋找解決生死問題這個理論方法，當然他的父親不同意。他請了三次，後來</w:t>
      </w:r>
      <w:r>
        <w:t>他父親跟他講，我這個王位只有你一個接班人，你走了，我這個王位交給誰？你要修行，起碼也要給我留個後代。他聽到這樣，就指著他的夫人耶輸陀羅的肚子，說她有身孕了，我可以走了。但是他的父親還是不肯，孩子還沒生下來，還沒有長大，還是不肯。後來有一天晚上他就偷偷的跑掉了，他的父親知道這個消息，知道也沒有辦法挽回來，還是天下父母心，派了平常他五個侍者去照顧他，這五個侍者就是後來跟他出家的五比丘。所以去參訪印度所有的宗教，學了十二年，連苦行，日食一麻一麥，一般苦行人修三年，他修六年，沒有結果。後來到菩提樹下去打坐，放下萬緣，在十二月初八夜睹明星，大徹大悟，成佛了。講經說法，弘法四十九年，說法三百餘會。</w:t>
      </w:r>
      <w:r>
        <w:t xml:space="preserve"> </w:t>
      </w:r>
    </w:p>
    <w:p w14:paraId="57C59A4B" w14:textId="77777777" w:rsidR="00B663A6" w:rsidRDefault="00B663A6">
      <w:pPr>
        <w:pStyle w:val="a3"/>
      </w:pPr>
      <w:r>
        <w:t xml:space="preserve">　　佛出現在世間，主要就是修行、成道，然後弘法，講經說法。因此我們淨老和尚就是把佛出現在世間主要的目的不斷來提醒大家：佛教是釋迦牟尼佛對於九法界眾生至善圓滿的教育。佛教的本質是教育，不是宗教，我們一定要認識清楚。所以佛出現在世間，他教學四十九年，分為剛開始成道，在定中講《大方廣佛華嚴經》，只有法身大士可以參與，其他二乘、凡夫得不到利益，也不知道佛在哪裡，只看到他在打坐，不知道他在講《華嚴經》。後來佛看到這個也不是一般凡夫能夠理解、能夠接受的，所以《華嚴》二七日（有的地方講三七日）講完了，講圓滿了，他就出定，出定之後講什麼？講阿含，阿含就是人天小乘，講了十二年。後來進入方等，預備進入大乘，方等經典，這八年。後面二十二年講般若，現在《大藏經》裡面《大般若經》六百卷，幾乎佔佛陀一生弘法一半的時間。後面八年就是講《法華經》、《涅槃經》。後面八年，《法華》、《涅槃》，一般這樣講，其實還有一部是佛要滅度、要般涅槃</w:t>
      </w:r>
      <w:r>
        <w:lastRenderedPageBreak/>
        <w:t>前三個月講的《地藏菩薩本願經》。佛要涅槃，三個月前，上升到忉利天為母說法，這是佛門的孝經。實在講，《法華》、《涅槃》這是一前一後，後面其實還有一部《地藏菩薩本願經》，佛門的孝經。</w:t>
      </w:r>
      <w:r>
        <w:t xml:space="preserve"> </w:t>
      </w:r>
    </w:p>
    <w:p w14:paraId="52BD111A" w14:textId="77777777" w:rsidR="00B663A6" w:rsidRDefault="00B663A6">
      <w:pPr>
        <w:pStyle w:val="a3"/>
      </w:pPr>
      <w:r>
        <w:t xml:space="preserve">　　佛教是教育，所以我們淨老和尚，我出家那一年（我是在佛陀教育基金會剃度的，我是第一個在那邊剃度的），當時就在教育部申請「財團法人佛陀教育基金會」，就是要提倡佛教就是佛陀教育。教，我們就是從教人天善法開始，這在《觀無量壽佛經》淨業三福很清楚的，它有層次的。三福第一福，「孝養父母，奉事師長，慈心不殺，修十善業」，這是人天福，人天乘佛法。五乘佛法：人乘、天乘、聲聞乘、緣覺乘、菩薩乘。第二福，「受持三皈，具足眾戒，不犯威儀」，從三皈依開始，這是第二福。第一句，受五戒、八關齋戒、沙彌戒、比丘戒。這個皈戒就是二乘福，聲聞、緣覺，這是出世間法，出世間二乘人修的福。第三福，「發菩提心，深信因果，讀誦大乘，勸進行者」，這是菩薩福，菩薩入世、救世要修的。所以三福，我們看這個層次，就是五乘佛法，第一福人天乘，第二福聲聞、緣覺乘，第三福菩薩乘，五乘佛法的修學很清楚。第一福是基礎，人天是基礎，所以學佛還是要從學做人開始。人乘則佛乘，如果人都做不好，怎麼可能成佛？由人提升天，提升到二乘，提升到菩薩，就好像我們念書，念小學、念中學、念大學，大乘就是大學；但你沒有小學、中學的基礎，你一下就念大學，怎麼念也念不畢業，因為沒有基礎。所以第一福</w:t>
      </w:r>
      <w:r>
        <w:t>是基礎，小乘佛法建立在人天乘的基礎上，大乘也建立在人天乘、二乘的基礎上；好像蓋樓房，三層樓，先蓋第一層，才有第二層，才有第三層。這是佛一生教學的一個課程，先從教做人開始。</w:t>
      </w:r>
      <w:r>
        <w:t xml:space="preserve"> </w:t>
      </w:r>
    </w:p>
    <w:p w14:paraId="3A45F4D4" w14:textId="77777777" w:rsidR="00B663A6" w:rsidRDefault="00B663A6">
      <w:pPr>
        <w:pStyle w:val="a3"/>
      </w:pPr>
      <w:r>
        <w:t xml:space="preserve">　　教做人，這些年我們淨老和尚講這個大乘經論，可以說，說了二三十年、三四十年，看到大家都沒有成就，後來發現因為沒有人天乘的基礎。所以一下子學大乘佛法，實在很難成就，沒有基礎；好像蓋房子，沒有先打地基，怎麼蓋也蓋不起來。因此這些年提倡倫理、道德、因果教育，提倡儒家的《弟子規》、道家的《太上感應篇》、佛家的《十善業道經》，最近在聯合國又推《群書治要３６</w:t>
      </w:r>
      <w:r>
        <w:t>0</w:t>
      </w:r>
      <w:r>
        <w:t>》。昨天我也跟我們同學一起來學習蔡老師的《群書治要》，我沒有德行，所以我向蔡老師學習，我也帶大家跟他學習，聽他講課。的確不容易，這麼年輕，他有這個修養、有這個認知，真的是菩薩再來，所以我們要好好向他學習，跟蔡老師學《群書治要》。不是說我們聽一遍就懂了，你要真做到才能算懂；還做不到，會講不算，你要真正做到，那才是真正的功夫、真正的修行。所以蔡老師在講《群書治要》，那時候講女德，講了很多，有女老師提出問題：「老師，你怎麼都說女德，不說男德？」其實整部《群書治要》，男德、女德都有了。在《太上感應篇》就有兩句話，「男不忠良，女不柔順」。男德是什麼？忠良；忠良是男德，柔順是女德。講那麼多，這個兩句，八個字，它是核心。如果男不忠良，你說他德行多好，那也不是真的；你說女德，她做得多好，她不柔順，那也不是真的。所以它是核心，這是我們學習的地方。所以《群書治要》也是佛法，跟佛講的《十善業道經》、《無量壽經》、《地藏經》裡面講的完全相應，我們必定要知道這個道理。《占察善惡業報經》佛給我們講，凡是善的，都歸在十善；凡是惡的，都歸在十惡。那像《弟子規》、《太上感應篇》，包括現在我們學習的《群書治要》，中國傳統文化這些經典，《論語》</w:t>
      </w:r>
      <w:r>
        <w:t>、四書五經這些，都是善法，都跟十善是相應的，佛都承認。依義不依語，意思一樣，我們就可以依循，做為我們修行的一個標準。</w:t>
      </w:r>
      <w:r>
        <w:t xml:space="preserve"> </w:t>
      </w:r>
    </w:p>
    <w:p w14:paraId="28CE2F73" w14:textId="77777777" w:rsidR="00B663A6" w:rsidRDefault="00B663A6">
      <w:pPr>
        <w:pStyle w:val="a3"/>
      </w:pPr>
      <w:r>
        <w:lastRenderedPageBreak/>
        <w:t xml:space="preserve">　　所以今天浴佛節，佛誕日，我們一定要進一步認識佛教是教育，不是宗教、不是迷信，這是紀念本師釋迦牟尼佛聖誕最好的一個方式，最好的供養。如果把佛看做宗教，當做學術，真的辜負本師釋迦牟尼佛出現在世間示現成佛的一番苦心。我們從這裡去認識、去體會。</w:t>
      </w:r>
      <w:r>
        <w:t xml:space="preserve"> </w:t>
      </w:r>
    </w:p>
    <w:p w14:paraId="08FF1EBB" w14:textId="77777777" w:rsidR="00B663A6" w:rsidRDefault="00B663A6">
      <w:pPr>
        <w:pStyle w:val="a3"/>
      </w:pPr>
      <w:r>
        <w:t xml:space="preserve">　　明天五一勞動節，又是連續三天的假期，這個三天，我們大家還是不要到太熱鬧的地方。這個疫情還沒有完全解除，還是不能掉以輕心，大家還是要多注意。好，今天佛誕日，我們中午還有一個午供，等一下我還要去錄《地藏菩薩本願經》，所以就跟大家分享到這裡。再一次祝大家佛誕節快樂，阿彌陀佛！　　</w:t>
      </w:r>
    </w:p>
    <w:sectPr w:rsidR="00B663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22D97" w14:textId="77777777" w:rsidR="00B663A6" w:rsidRDefault="00B663A6" w:rsidP="00411F10">
      <w:r>
        <w:separator/>
      </w:r>
    </w:p>
  </w:endnote>
  <w:endnote w:type="continuationSeparator" w:id="0">
    <w:p w14:paraId="4847B456" w14:textId="77777777" w:rsidR="00B663A6" w:rsidRDefault="00B663A6" w:rsidP="00411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CC015" w14:textId="77777777" w:rsidR="00B663A6" w:rsidRDefault="00B663A6" w:rsidP="00411F10">
      <w:r>
        <w:separator/>
      </w:r>
    </w:p>
  </w:footnote>
  <w:footnote w:type="continuationSeparator" w:id="0">
    <w:p w14:paraId="60FA3782" w14:textId="77777777" w:rsidR="00B663A6" w:rsidRDefault="00B663A6" w:rsidP="00411F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F10"/>
    <w:rsid w:val="00411F10"/>
    <w:rsid w:val="007931EE"/>
    <w:rsid w:val="00B66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964BA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1F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1F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1F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1F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