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0BEC" w14:textId="77777777" w:rsidR="007E25B9" w:rsidRDefault="007E25B9">
      <w:r>
        <w:t>悟道法師晨間講話</w:t>
      </w:r>
      <w:r>
        <w:t>—</w:t>
      </w:r>
      <w:r>
        <w:t xml:space="preserve">你的導航定哪裡？　　悟道法師主講　　（第一二九集）　　</w:t>
      </w:r>
      <w:r>
        <w:t>2020/5/18</w:t>
      </w:r>
      <w:r>
        <w:t xml:space="preserve">　　華藏淨宗學會　　檔名：</w:t>
      </w:r>
      <w:r>
        <w:t xml:space="preserve">WD32-007-0129 </w:t>
      </w:r>
    </w:p>
    <w:p w14:paraId="79C53A9E" w14:textId="77777777" w:rsidR="007E25B9" w:rsidRDefault="007E25B9">
      <w:pPr>
        <w:pStyle w:val="a3"/>
      </w:pPr>
      <w:r>
        <w:t xml:space="preserve">　　諸位同修，大家上午好。阿彌陀佛！請放掌。今天又是星期一，這個星期第一天上班。</w:t>
      </w:r>
      <w:r>
        <w:t xml:space="preserve"> </w:t>
      </w:r>
    </w:p>
    <w:p w14:paraId="1E66B018" w14:textId="77777777" w:rsidR="007E25B9" w:rsidRDefault="007E25B9">
      <w:pPr>
        <w:pStyle w:val="a3"/>
      </w:pPr>
      <w:r>
        <w:t xml:space="preserve">　　我們讀了《感應篇》，《感應篇》是道家講的經，實在講，這不是只有道家，不管什麼宗教都一樣的，它是一篇天律。在修道，學習道教，它的目標就是成仙（地仙、天仙）。成仙就是它的目標，要達到長生不老，這是道家修學的目標；儒家修學要達到聖賢，所以古時候讀書人「讀書志在聖賢」；學佛就是要成佛、成菩薩，這就是我們世間一般講的，各人有他的志願。在佛門裡面，佛菩薩，每一尊佛菩薩都有發願，總的願是四弘誓願，根據這個總願，每一尊佛菩薩他發的願又不同。願就是你的志向，我們一般講志向，就是人生的目標跟方向。我們人生的目標、方向，定在聖賢、佛菩薩之間，這個方向就是正確。但是現前可以說全人類，大多數人他讀書是志在賺錢，他不是志在聖賢，我們一般講功利主義，希望得到功名利祿。</w:t>
      </w:r>
      <w:r>
        <w:t xml:space="preserve"> </w:t>
      </w:r>
    </w:p>
    <w:p w14:paraId="647E4363" w14:textId="77777777" w:rsidR="007E25B9" w:rsidRDefault="007E25B9">
      <w:pPr>
        <w:pStyle w:val="a3"/>
      </w:pPr>
      <w:r>
        <w:t xml:space="preserve">　　讀書它的目標，定位定在得到世間的名利，自古以來，古今中外都一樣，而且是大多數，真正讀書志在聖賢就比較少。就像我們學佛，學佛、信佛的人這麼多，有幾個人他發願要作佛？這個我們只有在《六祖壇經》看到，惠能大師他去五祖那裡，去那邊參學，五祖問他，你來幹什麼？他說他要來作佛。所以這個就比較少。所以要成佛、成菩薩，發這個願的就很少。甚至有人講，不敢當，太高了，做不到。但是如果沒有發願，永遠做不到。發了願，我們人生有了目標方向，往這個目標不斷的前進，總有一天我們能夠滿這個願，能夠達到這個目標。所以我們人生的方向、目的，首先我們自己先認識清楚，人生的意義、價值，它的價值觀要先認識清楚；如果沒有認識清楚，實在講，我們人生的目標方向都是偏差、都是錯誤的。這在佛法講叫正知正見，你必須有正確的認識、正確的見解。好像我們導航，正見，八正道，正見擺在第一個，因為它是導航，導錯了，那你的方向、目標就有偏差。所以這是第一個功課，我們要先認識清楚。我們學了這個，目的在哪裡，自己要先認識清楚明白。認識清楚之後，定位導航設定正確了，不斷的往這個方向前進，最終一定達到目的，達到這個正確的目的。如果一開始定位就錯了，那就「差之毫釐，失之千里」，愈</w:t>
      </w:r>
      <w:r>
        <w:t>偏愈遠。所以這個非常關鍵，我們必須知道。</w:t>
      </w:r>
      <w:r>
        <w:t xml:space="preserve"> </w:t>
      </w:r>
    </w:p>
    <w:p w14:paraId="5AEC0F6B" w14:textId="77777777" w:rsidR="007E25B9" w:rsidRDefault="007E25B9">
      <w:pPr>
        <w:pStyle w:val="a3"/>
      </w:pPr>
      <w:r>
        <w:t xml:space="preserve">　　現在人如果給他講這個標準，實在講，除非過去世的善根福德因緣很深厚的人，講這個聽不進去。現在人總是想到現實最重要，現實是什麼？賺錢，身體健康，擁有財富，這是我們絕大多數的人以這個為最重要的，因此佛菩薩講因果。實在講儒釋道都講因果，因果講的就是現實。你不是要賺錢嗎？你不是要得到好處嗎？所以學聖學賢並不是說你就得挨餓，就得非餓死不可，不是這樣。所以因果教育在現前這個時代顯得特別重要。因此印光祖師當年在世的時候，他說現在這個時代如果不提倡因果教育，所有的佛菩薩、神仙統統降臨，救不了這個世界。</w:t>
      </w:r>
      <w:r>
        <w:t xml:space="preserve"> </w:t>
      </w:r>
    </w:p>
    <w:p w14:paraId="2D186FA3" w14:textId="77777777" w:rsidR="007E25B9" w:rsidRDefault="007E25B9">
      <w:pPr>
        <w:pStyle w:val="a3"/>
      </w:pPr>
      <w:r>
        <w:t xml:space="preserve">　　這次我們看到這些新冠狀病毒的疫情，整個世界的確就是秩序重新調整，各方面的。這個世界、這個地球，大家每一天在忙，忙的什麼？第一個就是經濟，就是忙這個，為了生活，為了賺錢，就是忙這個，我們現代人認為這是第一重要，其他都是其次。這就講到現實問題，好處、利益、經濟、賺錢，我們講名利，名利也是福報。所以從因果教育切入，現在世間人很難很難接受這些聖教，佛菩薩的教誨。因果講得最</w:t>
      </w:r>
      <w:r>
        <w:lastRenderedPageBreak/>
        <w:t>現實，像《感應篇》講得是最具體，「算減則貧耗，多逢憂患」。就是你惡業造多了，算就是佛經講的福報，你福報都減損、損失了，福報損失，人就多逢憂患，憂慮、災患就來。現在整個世界，甚至全球都逢到憂患，而且還不止一種憂患，多逢憂患，患得患失，各方面的憂患。我們從《感應篇》來對照，這個就是全球人類「算減則貧耗」，貧耗就是收入沒有了。所以我早上看了一個網路新聞，美國要來拼復工，拼經濟，現在所有的國家大概也都希望趕快能夠恢復正常的工作，不然失業的人很多。所以美國有些地方有些人到街上去抗議，他們說如果不出來工作，那他生活怎麼辦？要繳的貸款怎麼辦？家裡的生活怎麼辦？他沒有收入。所以他們就希望政府趕快開工，寧願病死，不願餓死。我們想想看，這個是不是現實的問題？現實的問題就是《感應篇》講的「算減則貧耗」，貧就是收入沒有了，耗就是損耗掉。為什麼會這樣？造惡業。惡業，在「諸惡章」列出來這些都是。全球人類，現在大多數都在造惡業。這次的疫情，美國顯得更嚴重。為什麼？我們看美國，二次世界大戰結束以來，剛開始很有正義感，後來慢慢就偏差，很多政策都不對了，講究人權，實際上也做不到，這個當中種族歧視還是一直都存在。所以真正講人權，沒有學中國傳統文化</w:t>
      </w:r>
      <w:r>
        <w:t>，實在講，不懂什麼叫人權，不懂怎麼去尊重人權。這是上個世紀英國著名的歷史學家湯恩比教授看出來了，知道現在西方國家民主的這種思惟、這種制度，口號是尊重人權，實際上也是做不到。所以沒有學習中國傳統文化，實在講，這個世界這些問題都得不到解決，這是湯恩比教授講的。我們講，沒有人會聽。所以有名望的人，有學問、有道德的人來講，大家比較能接受；縱然不接受，也不至於太反對。</w:t>
      </w:r>
      <w:r>
        <w:t xml:space="preserve"> </w:t>
      </w:r>
    </w:p>
    <w:p w14:paraId="1D7F8C0B" w14:textId="77777777" w:rsidR="007E25B9" w:rsidRDefault="007E25B9">
      <w:pPr>
        <w:pStyle w:val="a3"/>
      </w:pPr>
      <w:r>
        <w:t xml:space="preserve">　　所以我們大家有必要認真來學習因果教育，為了個人、家庭的幸福，為了社會國家的安定、世界的和平。因果教育，我們大家一定要同共發心來學習。而且這個學習不是一天、兩天我們就學會了，這要「一門深入，長時薰修」，每一天讀，每一天看到現在社會上這些新聞報導，我們周邊的人事物發生的種種事情，把這個拿出來對照，就很明顯。最重要還是要回歸到我們自己本身上面來，修正自己，這是最重要的。佛法叫內學，往內學，不要往外，往外就是你先去要求別人，自己都不修，這也是不對。自己修好了，自然能夠影響別人，「有麝自然香，何必當風立」。</w:t>
      </w:r>
      <w:r>
        <w:t xml:space="preserve"> </w:t>
      </w:r>
    </w:p>
    <w:p w14:paraId="412C54F1" w14:textId="77777777" w:rsidR="007E25B9" w:rsidRDefault="007E25B9">
      <w:pPr>
        <w:pStyle w:val="a3"/>
      </w:pPr>
      <w:r>
        <w:t xml:space="preserve">　　好，我們今天就跟大家分享到這裡。祝大家福慧增長，法喜充滿。阿彌陀佛！　　</w:t>
      </w:r>
    </w:p>
    <w:sectPr w:rsidR="007E25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0516F" w14:textId="77777777" w:rsidR="007E25B9" w:rsidRDefault="007E25B9" w:rsidP="00C739A3">
      <w:r>
        <w:separator/>
      </w:r>
    </w:p>
  </w:endnote>
  <w:endnote w:type="continuationSeparator" w:id="0">
    <w:p w14:paraId="46651E11" w14:textId="77777777" w:rsidR="007E25B9" w:rsidRDefault="007E25B9" w:rsidP="00C73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03194" w14:textId="77777777" w:rsidR="007E25B9" w:rsidRDefault="007E25B9" w:rsidP="00C739A3">
      <w:r>
        <w:separator/>
      </w:r>
    </w:p>
  </w:footnote>
  <w:footnote w:type="continuationSeparator" w:id="0">
    <w:p w14:paraId="2C3C6E6A" w14:textId="77777777" w:rsidR="007E25B9" w:rsidRDefault="007E25B9" w:rsidP="00C739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A3"/>
    <w:rsid w:val="007931EE"/>
    <w:rsid w:val="007E25B9"/>
    <w:rsid w:val="00C7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6AB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9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9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9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9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