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E7C4" w14:textId="77777777" w:rsidR="0059042C" w:rsidRDefault="0059042C">
      <w:r>
        <w:t>悟道法師晨間講話</w:t>
      </w:r>
      <w:r>
        <w:t>—</w:t>
      </w:r>
      <w:r>
        <w:t xml:space="preserve">天災還是人禍？　　悟道法師主講　　（第一六三集）　　</w:t>
      </w:r>
      <w:r>
        <w:t>2020/7/29</w:t>
      </w:r>
      <w:r>
        <w:t xml:space="preserve">　　華藏淨宗學會　　檔名：</w:t>
      </w:r>
      <w:r>
        <w:t xml:space="preserve">WD32-007-0163 </w:t>
      </w:r>
    </w:p>
    <w:p w14:paraId="792E252A" w14:textId="77777777" w:rsidR="0059042C" w:rsidRDefault="0059042C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7A54A9BA" w14:textId="77777777" w:rsidR="0059042C" w:rsidRDefault="0059042C">
      <w:pPr>
        <w:pStyle w:val="a3"/>
      </w:pPr>
      <w:r>
        <w:t xml:space="preserve">　　我們讀到《感應篇》，「昆蟲草木，猶不可傷」，昆蟲是動物，草木是植物，也包含礦物。這句我們舉一反三，就是對自然界的一個愛護、一個恭敬，就是我們現在常講的，不去破壞地球的自然生態。</w:t>
      </w:r>
      <w:r>
        <w:t xml:space="preserve"> </w:t>
      </w:r>
    </w:p>
    <w:p w14:paraId="1D002CF3" w14:textId="77777777" w:rsidR="0059042C" w:rsidRDefault="0059042C">
      <w:pPr>
        <w:pStyle w:val="a3"/>
      </w:pPr>
      <w:r>
        <w:t xml:space="preserve">　　早上我看到報紙，今年這個溫度比去年要高。今年夏天，我們大家都很明顯感受到比去年要熱，我們在台北、在南部，普遍大家都感受到溫度比去年高，比幾年前那又高了好幾度，現在三十九度、四十度，有一些國家地區甚至四、五十度，那個就太熱了。去年六月，我們淨老和尚臨時找我到法國巴黎去，去到那裡，他老人家就播放美國前副總統高爾他拍的一個溫室效應的片子，到實地去拍攝。氣溫不斷的升高，造成風不調、雨不順，現在大陸的水災非常非常嚴重，再加上澳洲的火災、中南美洲的火災。澳洲再過幾年，大概無尾熊也很難生存，沒地方讓牠棲息了，溫度太高。</w:t>
      </w:r>
      <w:r>
        <w:t xml:space="preserve"> </w:t>
      </w:r>
    </w:p>
    <w:p w14:paraId="2AC91ACE" w14:textId="77777777" w:rsidR="0059042C" w:rsidRDefault="0059042C">
      <w:pPr>
        <w:pStyle w:val="a3"/>
      </w:pPr>
      <w:r>
        <w:t xml:space="preserve">　　這些問題，到底是天災還是人禍？高爾拍的這個片子很明顯告訴我們。他也是有科學數據的，也不是他隨便講。他提出來，這些當政的人是為了經濟、為了賺錢，他就要去反駁，說這些團體拍這部片子就是向人家化緣，要錢，要撥些錢給他，這樣的講。這就很明顯的，我們可以感受到，孔老夫子在《論語》講的，「君子喻於義，小人喻於利」，小人就是他功利主義，他沒有道義。義是合理的，如果在合理的義取得利，這當然沒有問題；現在是只要有利，不合理的他也要取，也就不擇手段，只要得到這個利。所以《感應篇》講「非義之財」，不合乎道義的財你得到了，你後面會有災禍；不但你不能享受，會有災禍，我們所謂得不償失。現在天災人禍這麼多，你看人算不如天算，你賺了多少？一個災難來了，現在一個新冠狀病毒災難來了、傳染病來了，是不是衝擊到經濟？連人命都沒有了。這個傳染病為什麼比過去更厲害？這跟溫室效應有關係，你看北方，應該冬天結冰，它現在沒冰了。我常常到東北去，這些同修都跟我講，他說悟道法師，如果我們東北冬天不下雪，第二年傳染病就很厲害，那些細菌統統出來了。大家想一想，這個有沒有關係？現在連南北極的冰都快化掉了，在地底下那些細菌就出來。所以今天我看報紙，說這個疫情秋冬還會</w:t>
      </w:r>
      <w:r>
        <w:t>反撲。你看跟十七年前那個</w:t>
      </w:r>
      <w:r>
        <w:t>SARS</w:t>
      </w:r>
      <w:r>
        <w:t>差多少倍？情況嚴重多少？我們都可以很明顯看出來，感受得出來。但是現在人類並不知道懺悔改過，還繼續追求經濟，不惜破壞地球自然生態；破壞了，還是我們要去承受。只要賺錢就好，什麼都是拼經濟，第一個。只講利，不講義，就製造災難。你說災難怎麼來的？實在講，《太上感應篇》跟我們講得很清楚，「禍福無門，惟人自召」。我們現在中國人一昧的跟著西方功利主義，地球人類到最後，真的就是死路一條。大災難現前，人類才會醒悟過來。所以我們讀了《感應篇》，看到現前這個世界的狀況，有很深的一個感觸。</w:t>
      </w:r>
      <w:r>
        <w:t xml:space="preserve"> </w:t>
      </w:r>
    </w:p>
    <w:p w14:paraId="001610FB" w14:textId="77777777" w:rsidR="0059042C" w:rsidRDefault="0059042C">
      <w:pPr>
        <w:pStyle w:val="a3"/>
      </w:pPr>
      <w:r>
        <w:t xml:space="preserve">　　好，今天就跟大家分享到這裡，祝大家福慧增長、法喜充滿，阿彌陀佛！　　</w:t>
      </w:r>
    </w:p>
    <w:sectPr w:rsidR="005904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27EB3" w14:textId="77777777" w:rsidR="0059042C" w:rsidRDefault="0059042C" w:rsidP="005D0CFE">
      <w:r>
        <w:separator/>
      </w:r>
    </w:p>
  </w:endnote>
  <w:endnote w:type="continuationSeparator" w:id="0">
    <w:p w14:paraId="173688C9" w14:textId="77777777" w:rsidR="0059042C" w:rsidRDefault="0059042C" w:rsidP="005D0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ED495" w14:textId="77777777" w:rsidR="0059042C" w:rsidRDefault="0059042C" w:rsidP="005D0CFE">
      <w:r>
        <w:separator/>
      </w:r>
    </w:p>
  </w:footnote>
  <w:footnote w:type="continuationSeparator" w:id="0">
    <w:p w14:paraId="7350ED08" w14:textId="77777777" w:rsidR="0059042C" w:rsidRDefault="0059042C" w:rsidP="005D0C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FE"/>
    <w:rsid w:val="0059042C"/>
    <w:rsid w:val="005D0CF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709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C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C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C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C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