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321D" w14:textId="77777777" w:rsidR="00BA304F" w:rsidRDefault="00BA304F">
      <w:r>
        <w:t>悟道法師晨間講話</w:t>
      </w:r>
      <w:r>
        <w:t>—</w:t>
      </w:r>
      <w:r>
        <w:t xml:space="preserve">見他富有，願他破散　　悟道法師主講　　（第一六六集）　　</w:t>
      </w:r>
      <w:r>
        <w:t>2020/8/4</w:t>
      </w:r>
      <w:r>
        <w:t xml:space="preserve">　　華藏淨宗學會　　檔名：</w:t>
      </w:r>
      <w:r>
        <w:t xml:space="preserve">WD32-007-0166 </w:t>
      </w:r>
    </w:p>
    <w:p w14:paraId="365D4E4A" w14:textId="77777777" w:rsidR="00BA304F" w:rsidRDefault="00BA304F">
      <w:pPr>
        <w:pStyle w:val="a3"/>
      </w:pPr>
      <w:r>
        <w:t xml:space="preserve">　　諸位同修，大家上午好。阿彌陀佛！</w:t>
      </w:r>
      <w:r>
        <w:t xml:space="preserve"> </w:t>
      </w:r>
    </w:p>
    <w:p w14:paraId="349138DC" w14:textId="77777777" w:rsidR="00BA304F" w:rsidRDefault="00BA304F">
      <w:pPr>
        <w:pStyle w:val="a3"/>
      </w:pPr>
      <w:r>
        <w:t xml:space="preserve">　　《感應篇》講，「見他榮貴，願他流貶；見他富有，願他破散」。這是從我們個人的心態，就是我們一般俗話講，見不得人好，看到別人好，比我們好，就嫉妒障礙；大至一個國家，也是這樣的，從個人推到一個國家。現在美國對中國打貿易戰，看到中國崛起，富有、富強起來，要把它打垮。所以打了貿易戰，種種的手段，要讓中國破散，就是希望看到它沒錢，很苦。我們現在看到很明顯的，這就是《感應篇》講的，「見他榮貴，願他流貶」。這是舉出一個例子。古時候，有人他當官，他榮顯富貴，希望他趕快被流貶放到邊疆去，這個心態就不好。「見他富有，願他破散」，他有錢，希望他趕快破產，就是這樣的心態。所以現在大的國家也是一樣，你看美國表現得淋漓盡致，川普總統表現得淋漓盡致，看到中國大陸跟很多國家都關係很好，「見他榮貴，願他流貶」，希望把它貶低下去；它有錢，希望它趕快破產。所以使用種種的手段，最近報紙一直在刊登這些事情。</w:t>
      </w:r>
      <w:r>
        <w:t xml:space="preserve"> </w:t>
      </w:r>
    </w:p>
    <w:p w14:paraId="423F30CE" w14:textId="77777777" w:rsidR="00BA304F" w:rsidRDefault="00BA304F">
      <w:pPr>
        <w:pStyle w:val="a3"/>
      </w:pPr>
      <w:r>
        <w:t xml:space="preserve">　　實在講，這樣做對美國是不是有好處，是不是有得到利益？我們從因果的觀點來看，從《感應篇》來看，實在講並沒有得到利益，反而吃虧。因為你做的事情心態是不對的，所以會被司命之神減分，折損你的福報。所以我們看川普總統他還是有福報，過去還是有修福，不然他也當不上總統。一般來講，當上總統再連任一次應該是成分比較大的，但是這次看報紙的分析，川普總統自己也講，可能會選不上。因為他這些很多政策都不對，都錯誤的，只是要把責任推給別人，自己都不負責任。這個疫情自己防治不力不檢討，也不聽專家的，他用他自己的想法、做法，弄得變成全世界感染最多的國家。這些自己不檢討、不反省、不改過，一直要把責任推給中國，這樣依照《感應篇》講，會折損他的福報。所以這次的選舉，很有可能他選不上了。為什麼？《感應篇》講，算減了，這個算都被扣除了。原來還可以再做一任，這一任恐怕保不住了，現在民調他遠遠落後。剩下三個多月的時間，就看他能不能改過修善，不要再做這些錯誤的政策。實在講，他對中國打貿易戰，干涉中國的內政，對他自己美國國家不但沒好處，反而帶來很大的壞處，這個我們讀了《感應篇》，再看看從個人、家庭，小的範圍，再到一個國家、整個世界，就會愈看愈明顯。</w:t>
      </w:r>
      <w:r>
        <w:t xml:space="preserve"> </w:t>
      </w:r>
    </w:p>
    <w:p w14:paraId="0D40235C" w14:textId="77777777" w:rsidR="00BA304F" w:rsidRDefault="00BA304F">
      <w:pPr>
        <w:pStyle w:val="a3"/>
      </w:pPr>
      <w:r>
        <w:t xml:space="preserve">　　好，今天就跟大家分享到這裡。祝大家福慧增長，法喜充滿。阿彌陀佛！　　</w:t>
      </w:r>
    </w:p>
    <w:sectPr w:rsidR="00BA30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9E7A3" w14:textId="77777777" w:rsidR="00BA304F" w:rsidRDefault="00BA304F" w:rsidP="00614301">
      <w:r>
        <w:separator/>
      </w:r>
    </w:p>
  </w:endnote>
  <w:endnote w:type="continuationSeparator" w:id="0">
    <w:p w14:paraId="146CF187" w14:textId="77777777" w:rsidR="00BA304F" w:rsidRDefault="00BA304F" w:rsidP="00614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CB05E" w14:textId="77777777" w:rsidR="00BA304F" w:rsidRDefault="00BA304F" w:rsidP="00614301">
      <w:r>
        <w:separator/>
      </w:r>
    </w:p>
  </w:footnote>
  <w:footnote w:type="continuationSeparator" w:id="0">
    <w:p w14:paraId="5A61214D" w14:textId="77777777" w:rsidR="00BA304F" w:rsidRDefault="00BA304F" w:rsidP="00614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01"/>
    <w:rsid w:val="00614301"/>
    <w:rsid w:val="007931EE"/>
    <w:rsid w:val="00BA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705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43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43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43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43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