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CF54" w14:textId="77777777" w:rsidR="00E71D8A" w:rsidRDefault="00E71D8A">
      <w:r>
        <w:t>悟道法師晨間講話</w:t>
      </w:r>
      <w:r>
        <w:t>—</w:t>
      </w:r>
      <w:r>
        <w:t xml:space="preserve">七月，佛門教孝月　　悟道法師主講　　（第一六九集）　　</w:t>
      </w:r>
      <w:r>
        <w:t>2020/8/21</w:t>
      </w:r>
      <w:r>
        <w:t xml:space="preserve">　　華藏淨宗學會　　檔名：</w:t>
      </w:r>
      <w:r>
        <w:t xml:space="preserve">WD32-007-0169 </w:t>
      </w:r>
    </w:p>
    <w:p w14:paraId="30F8C0F4" w14:textId="77777777" w:rsidR="00E71D8A" w:rsidRDefault="00E71D8A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520F18CC" w14:textId="77777777" w:rsidR="00E71D8A" w:rsidRDefault="00E71D8A">
      <w:pPr>
        <w:pStyle w:val="a3"/>
      </w:pPr>
      <w:r>
        <w:t xml:space="preserve">　　《太上感應篇》講「忠孝友悌」，這些都是屬於教育。今天聯合報跟中國時報的頭版，都刊登桃園殺母的案件，殺他母親，把他母親頭砍下從樓上丟下來，判無罪。這個是中國時報的頭版，「吸毒弒母無罪」。這個問題，我們看看社會的報導，只是在刑法上的一個爭議，現在社會它沒有去了解殺父殺母在過去的時代是驚天動地的事情。現在社會大眾還只是停留在一個法律的，你有犯罪然後就判罪，判有罪或者判無罪，判得對不對、判得公不公平，只在法律這方面；實際上它根本的問題就是在教育的問題。兒女是父母生的，母親也是孩子第一任的老師，因為孩子是從母親的肚子生出來的，跟母親是最親近的，所以孩子在母親的胞胎裡面就已經開始在接受母親的薰習，母親的舉止言動、她所看的。所以過去的胎教，就是說懷孕的時候不能夠看不好的，也不能去接觸不好的事情，不要去接觸很多刺激的事情；要看正面的，就你眼睛看要看正面的，聽要聽正面的，接觸要接觸正面的，就是要接觸聖賢、佛菩薩這些教育。像《地藏經》講，讀經，然後給孩子種善根，孩子以後生出來就比較好養，這是從胎教就開始。</w:t>
      </w:r>
      <w:r>
        <w:t xml:space="preserve"> </w:t>
      </w:r>
    </w:p>
    <w:p w14:paraId="283720E1" w14:textId="77777777" w:rsidR="00E71D8A" w:rsidRDefault="00E71D8A">
      <w:pPr>
        <w:pStyle w:val="a3"/>
      </w:pPr>
      <w:r>
        <w:t xml:space="preserve">　　所以這個問題，現在社會大眾他看這些報導只是在法律上轉，還沒有看到根本的問題是在教育的問題。好像現在教育都很發達，其實沒有。教育，現在的學校沒有教育。教育它的根本核心就是做人處事，德行的教育，教做人、教做事，德行。現在學校它只有教才藝，教你技術才能這些藝術，這是枝末。孔老夫子講他的教學就是道德仁藝，藝是藝術這個藝，技藝、文藝等等的，這些就是我們現在講的，所有的學校大概教的只是這一部分，道德仁沒有。所以孔老夫子講「德者本也，財者末也」，這些才能、藝術、技術是枝末，道德是根本。人沒有道德，你學了才藝，學得很好，拿這些東西就是幹壞事，不做正面的。現在全世界學校沒有德行的教育，它只有才藝的教育，所以現在世界亂成這個樣子，實在講無解，沒辦法解決。所以這個問題也是值得我們全球人類大家去深思的一個問題，這個已經不只是一個法律上的問題而已；現在只是說法律上的問題，其實根本的問題是在教育的問題。</w:t>
      </w:r>
      <w:r>
        <w:t xml:space="preserve"> </w:t>
      </w:r>
    </w:p>
    <w:p w14:paraId="65F51840" w14:textId="77777777" w:rsidR="00E71D8A" w:rsidRDefault="00E71D8A">
      <w:pPr>
        <w:pStyle w:val="a3"/>
      </w:pPr>
      <w:r>
        <w:t xml:space="preserve">　　德行的教育，它最核心、最根本就是教孝，從孝開始，「百善孝為先」。你不教這個，他什麼善也生不起來，反過來就造惡業，不聽父母的話，甚至殺父殺母。社會大眾去指責他，有沒有用？沒有用，這個問題是出在教育的問題。這些問題就是說「不教而殺謂之虐」，你沒有教他，他不懂，他犯錯了就把他抓起來判刑，這個不是辦政治。這也是《論語》裡面講的，「道之以政，齊之以刑，民免而無恥」，民苟免無恥，人民沒有羞恥心。「道之以政」就是政治，政治就是定法律，「齊之以刑」，人民犯法，抓起來給他判刑，這樣人民他沒有羞恥心；在佛法講他沒有慚愧心，他也不會懺悔，他總是覺得被抓到是倒霉而已，他沒有覺得自己有錯。你看連殺父殺母，把他母親的頭砍下從樓上丟下來（這是發生在桃園的事情），他都覺得沒錯，你說還有什麼事情他覺得是錯的？大家想想這個問題，沒有了。吸毒有沒有錯？他認為沒錯。把他媽給殺了，頭還砍下丟下來，他都覺得沒錯，那他還會覺得有什麼事情是錯的？他還覺得滿應該，不能判他的罪。所以這是非常非常嚴重的一個問題。像這個問題就是要提醒社會大眾，它核心的問題是在教育上，大家只是看在枝末上這些刑罰。所以《論語》下面一句就是「道之以德，齊之以禮，有恥且格」，道之以德</w:t>
      </w:r>
      <w:r>
        <w:t>就是你要</w:t>
      </w:r>
      <w:r>
        <w:lastRenderedPageBreak/>
        <w:t>教他道德。德行的根本就是從孝開始，孝親尊師。像這個月在佛教叫教孝月，七月，最後一天就是地藏菩薩的生日，地藏菩薩在佛門代表孝，教孝。所以孝是世出世間法德行的一個根本，百善孝為先，你連自己父母都不要，都可以殺害，他還會有什麼事情不能做的？這個問題就非常非常嚴重了。</w:t>
      </w:r>
      <w:r>
        <w:t xml:space="preserve"> </w:t>
      </w:r>
    </w:p>
    <w:p w14:paraId="06B03827" w14:textId="77777777" w:rsidR="00E71D8A" w:rsidRDefault="00E71D8A">
      <w:pPr>
        <w:pStyle w:val="a3"/>
      </w:pPr>
      <w:r>
        <w:t xml:space="preserve">　　所以過去有人給我們老和尚講，就是他去做慈善救濟、去幫助人，發生災難，去救濟他。去幫助的人很感慨，就說這些接受幫助的人他們都沒有感恩的心。我們老和尚就跟他講，他對他的父母都不感恩，他還會感你的恩嗎？感恩也是假的。父母的恩是最大的，對父母都不感恩，你去幫助他，他會生起感恩心？所以基本上還是從孝親，尊師還是從孝親開始。所以教孝，這個月是佛教的教孝月，教孝是核心的根本，這個是教育問題。實在講，刑罰是輔助的，你教了，他再犯罪，你把他判罪才合理；你都沒有教他，他犯了法，你判他的刑，叫虐待人民，這個叫虐。所以現在的的確確，你要救這個世界，沒從德行教育教起，你說這個世界怎麼辦？父母把兒女辛辛苦苦養大，培養他讀書，外國留學，得到博士學位，到最後是什麼？兒女不孝，瞧不起父母；瞧不起又還好，連頭都砍下來，都殺了，這個也未免太離譜了。所以現在已經離譜到相當的一個程度。所以社會上發生這些事情，刑法上這樣的判決又不能服人心，我們要看出我們現在的處境，這個世界，現在的社會，看看我們台灣現在的社會現狀，你看這個是很不吉利的事情，後面會有大災禍。吉凶禍福還沒有發生之前它事先有個徵兆出現，所以我們必定要有這種危機意識。這個危機意識就是教育問</w:t>
      </w:r>
      <w:r>
        <w:t>題，這是根本。</w:t>
      </w:r>
      <w:r>
        <w:t xml:space="preserve"> </w:t>
      </w:r>
    </w:p>
    <w:p w14:paraId="3166EF09" w14:textId="77777777" w:rsidR="00E71D8A" w:rsidRDefault="00E71D8A">
      <w:pPr>
        <w:pStyle w:val="a3"/>
      </w:pPr>
      <w:r>
        <w:t xml:space="preserve">　　所以那一天我們去拜訪雲林縣張縣長，非常難得，正知正見。她把禮義廉恥都掛到雲林縣的中小學，提倡德行教育，我跟她談了一些話，的確非常正知正見。他們也編了這些德行教育的課本，在學校推廣。我們送的這些德育的教科書跟他們結緣，他們也請我們寄到他們各學校的圖書館，我想基本上一個圖書館以十套為主，如果比較大的學校人比較多，看要多少我們再增加給它。現在政府來做這樁事情是最好的，來推動是最好的，我們要全力來支持他們。下個星期我去花蓮見縣長，他們也有心來做這個事情。所以現在德行教育的推廣非常迫切需要。所以這些問題，報章雜誌報導的都不是核心的重點，只是在法律上的一個爭議而已，爭議有什麼用？你現在發生了這個事情，後面還會不會發生？可能還會發生，而且不斷的發生。這個以前是太大的新聞，現在已經變成不是什麼新聞，時有所聞，人心都麻痺了。因此我們一定要記住老祖宗的教誨，「德者本也，財者末也」，非常重要！這是我們中國老祖宗的基本教育，核心在這個上面，教孝，以孝為根本，非常重要。我們大家發心要救社會、救世界，必須從教孝、教育開始，這個世界才有救。</w:t>
      </w:r>
      <w:r>
        <w:t xml:space="preserve"> </w:t>
      </w:r>
    </w:p>
    <w:p w14:paraId="54ECEEF4" w14:textId="77777777" w:rsidR="00E71D8A" w:rsidRDefault="00E71D8A">
      <w:pPr>
        <w:pStyle w:val="a3"/>
      </w:pPr>
      <w:r>
        <w:t xml:space="preserve">　　好，今天就跟大家講到這裡。祝大家福慧增長，法喜充滿。阿彌陀佛！　　</w:t>
      </w:r>
    </w:p>
    <w:sectPr w:rsidR="00E71D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971D2" w14:textId="77777777" w:rsidR="00E71D8A" w:rsidRDefault="00E71D8A" w:rsidP="002225E3">
      <w:r>
        <w:separator/>
      </w:r>
    </w:p>
  </w:endnote>
  <w:endnote w:type="continuationSeparator" w:id="0">
    <w:p w14:paraId="27632D01" w14:textId="77777777" w:rsidR="00E71D8A" w:rsidRDefault="00E71D8A" w:rsidP="00222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5A027" w14:textId="77777777" w:rsidR="00E71D8A" w:rsidRDefault="00E71D8A" w:rsidP="002225E3">
      <w:r>
        <w:separator/>
      </w:r>
    </w:p>
  </w:footnote>
  <w:footnote w:type="continuationSeparator" w:id="0">
    <w:p w14:paraId="5CEDF66C" w14:textId="77777777" w:rsidR="00E71D8A" w:rsidRDefault="00E71D8A" w:rsidP="002225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E3"/>
    <w:rsid w:val="002225E3"/>
    <w:rsid w:val="007931EE"/>
    <w:rsid w:val="00E7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0FA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25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25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25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25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