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6CA40" w14:textId="77777777" w:rsidR="00FC4883" w:rsidRDefault="00FC4883">
      <w:r>
        <w:t>悟道法師晨間講話</w:t>
      </w:r>
      <w:r>
        <w:t>—</w:t>
      </w:r>
      <w:r>
        <w:t xml:space="preserve">戒殺是最好的疫苗　　悟道法師主講　　（第一九四集）　　</w:t>
      </w:r>
      <w:r>
        <w:t>2020/11/23</w:t>
      </w:r>
      <w:r>
        <w:t xml:space="preserve">　　華藏淨宗學會　　檔名：</w:t>
      </w:r>
      <w:r>
        <w:t xml:space="preserve">WD32-007-0194 </w:t>
      </w:r>
    </w:p>
    <w:p w14:paraId="4BB9D1BD" w14:textId="77777777" w:rsidR="00FC4883" w:rsidRDefault="00FC4883">
      <w:pPr>
        <w:pStyle w:val="a3"/>
      </w:pPr>
      <w:r>
        <w:t xml:space="preserve">　　諸位同修，大家早上好。阿彌陀佛！請放掌。</w:t>
      </w:r>
      <w:r>
        <w:t xml:space="preserve"> </w:t>
      </w:r>
    </w:p>
    <w:p w14:paraId="32B02D5B" w14:textId="77777777" w:rsidR="00FC4883" w:rsidRDefault="00FC4883">
      <w:pPr>
        <w:pStyle w:val="a3"/>
      </w:pPr>
      <w:r>
        <w:t xml:space="preserve">　　今天又是星期一，早上我在微信的群裡面，收到一個印度神童十一月份的預言，裡面的標題，大意就是人類要停止殺害地球的動物，才不會再受到報復。這個標題也是我們佛法提倡的不殺生。《感應篇》也提到「昆蟲草木，猶不可傷」，三教聖人，一切宗教的神聖，也都是教人仁民愛物，不能肆意的去殺害眾生。所以這次的新冠狀病毒，就是人類殺生的業造得太重，所以有這個疫情。這個疫情只是花報的一種，還有其他的災難，火災、水災、風災、地震、蝗蟲過境、人為的戰爭等，這些都跟殺生有關係。所以這一篇，大家可以轉發看看，它裡面講的，大概有二十幾分鐘的視頻，他分析得滿有道理的。他說現在新冠狀病毒的疫苗出來了，百分之九十以上有效果。他分析也不無道理，他說我們人類現在都是盲目的去跟著現代這種科技，人跟科技就融在一起；他說古代印度也是有種疫苗，不是現在生物科技這種方式。他說這個疫苗它的成分也沒有公布，到底裡面放什麼？都是些化學的，是什麼成分，毒有多少，沒有公布。而且疫苗一般是三年發展出來，現在不到一年就出來了，這個當中也產生很大的一些問題。所以分析這一篇也不無道理。最近我們台灣也有很多人去種這個疫苗，我們拱北殿有一個會計去種了就發燒，還去住院。有的人種了他可以</w:t>
      </w:r>
      <w:r>
        <w:t>，有的人就不行，這也都是有它的副作用存在，所以這些方面，這些常識，我們也多加了解。最根本的就是不殺生，這個是重點。</w:t>
      </w:r>
      <w:r>
        <w:t xml:space="preserve"> </w:t>
      </w:r>
    </w:p>
    <w:p w14:paraId="2BC8D2E7" w14:textId="77777777" w:rsidR="00FC4883" w:rsidRDefault="00FC4883">
      <w:pPr>
        <w:pStyle w:val="a3"/>
      </w:pPr>
      <w:r>
        <w:t xml:space="preserve">　　今天就跟大家分享到這裡。祝大家福慧增長，法喜充滿。阿彌陀佛！　　</w:t>
      </w:r>
    </w:p>
    <w:sectPr w:rsidR="00FC48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EA2D6" w14:textId="77777777" w:rsidR="00FC4883" w:rsidRDefault="00FC4883" w:rsidP="00D4581C">
      <w:r>
        <w:separator/>
      </w:r>
    </w:p>
  </w:endnote>
  <w:endnote w:type="continuationSeparator" w:id="0">
    <w:p w14:paraId="669546F3" w14:textId="77777777" w:rsidR="00FC4883" w:rsidRDefault="00FC4883" w:rsidP="00D45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B4636" w14:textId="77777777" w:rsidR="00FC4883" w:rsidRDefault="00FC4883" w:rsidP="00D4581C">
      <w:r>
        <w:separator/>
      </w:r>
    </w:p>
  </w:footnote>
  <w:footnote w:type="continuationSeparator" w:id="0">
    <w:p w14:paraId="20D844C0" w14:textId="77777777" w:rsidR="00FC4883" w:rsidRDefault="00FC4883" w:rsidP="00D458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1C"/>
    <w:rsid w:val="007931EE"/>
    <w:rsid w:val="00D4581C"/>
    <w:rsid w:val="00FC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6B57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58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58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58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58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