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232B8" w14:textId="77777777" w:rsidR="0076521A" w:rsidRDefault="0076521A">
      <w:r>
        <w:t>悟道法師晨間講話</w:t>
      </w:r>
      <w:r>
        <w:t>—</w:t>
      </w:r>
      <w:r>
        <w:t xml:space="preserve">非義之財不可取　　悟道法師主講　　（第二Ｏ三集）　　</w:t>
      </w:r>
      <w:r>
        <w:t>2020/12/9</w:t>
      </w:r>
      <w:r>
        <w:t xml:space="preserve">　　華藏淨宗學會　　檔名：</w:t>
      </w:r>
      <w:r>
        <w:t xml:space="preserve">WD32-007-0203 </w:t>
      </w:r>
    </w:p>
    <w:p w14:paraId="11B0AFB6" w14:textId="77777777" w:rsidR="0076521A" w:rsidRDefault="0076521A">
      <w:pPr>
        <w:pStyle w:val="a3"/>
      </w:pPr>
      <w:r>
        <w:t xml:space="preserve">　　諸位同修，大家上午好，阿彌陀佛！請放掌。</w:t>
      </w:r>
      <w:r>
        <w:t xml:space="preserve"> </w:t>
      </w:r>
    </w:p>
    <w:p w14:paraId="42519E0D" w14:textId="77777777" w:rsidR="0076521A" w:rsidRDefault="0076521A">
      <w:pPr>
        <w:pStyle w:val="a3"/>
      </w:pPr>
      <w:r>
        <w:t xml:space="preserve">　　我們當今這個世界，在全人類可以說趨向都是在追求經濟的發展，科技的發明日新月異。發展這些科技，用很多科學人才，有一些公司用重金聘請這些科技人才，日以繼夜不斷去研發新的產品，更尖端的科技，這些方面，也聽說有時候都過度了，過了人那種精神體力，已經超過那個負荷了。所以我們在學習蔡老師的《群書治要》，聽到蔡老師講過，現在很多這種科技人才，年紀不是很大就猝死了。這個也是過度，那種絞盡腦汁，精神體力，透露這方面。老闆也是重金聘請，為了什麼？老闆，這些職員，這些科技人才，就是為了名跟利。為了名利，所以也不惜傷害身心。只要能得到名利，什麼都能做，這個就是典型的功利主義，還不是為了經濟、為了錢？</w:t>
      </w:r>
      <w:r>
        <w:t xml:space="preserve"> </w:t>
      </w:r>
    </w:p>
    <w:p w14:paraId="502936C2" w14:textId="77777777" w:rsidR="0076521A" w:rsidRDefault="0076521A">
      <w:pPr>
        <w:pStyle w:val="a3"/>
      </w:pPr>
      <w:r>
        <w:t xml:space="preserve">　　我們讀了《感應篇》，這樣取得的錢財，豐富了自己的經濟利益，國家的利益，是不是合乎義？還是非義？如果不合乎義理，這個就是非義之財。「取非義之財者，譬如漏脯救饑，鴆酒止渴，非不暫飽，死亦及之」，只看到利，沒看到害。所以中國文字都是充滿智慧，警語，警惕我們、提醒我們，你不能只有看到利，還要看到害，兩方面都要去計算。現在全世界的人，大概都是唯利是圖，只要有利，不管哪方面，政治、經濟、軍事，各行各業都是一樣的，唯利是圖，那就不管這些道義，不管合不合義。現在維繫這個社會的，大概只有剩下法律，但法律，人也能鑽法律漏洞，法律畢竟還是人去定的。所以法律沒有依照經典去定，很多定的是惡法，保護壞人，取締善人，那就是惡法，造惡業，定了惡法就造惡業。所以這個世界為什麼災難這麼多？原因就在這裡。</w:t>
      </w:r>
      <w:r>
        <w:t xml:space="preserve"> </w:t>
      </w:r>
    </w:p>
    <w:p w14:paraId="582688BE" w14:textId="77777777" w:rsidR="0076521A" w:rsidRDefault="0076521A">
      <w:pPr>
        <w:pStyle w:val="a3"/>
      </w:pPr>
      <w:r>
        <w:t xml:space="preserve">　　我們看各行各業，比如說醫療方面，醫院方面，現在有一些醫院，中醫也好、西醫也好，沒有醫德，醫生他也是以賺錢為主。比如說他進口一部洗腎的機器，好幾百萬，他投資下去。投資下去，他是不是發心的？不是，他要回收，而且還要賺。因此有一些還沒有到要洗腎的病人，有一些比較沒有良心的醫院，他也鼓勵他洗腎，因為不斷洗腎，他才有錢賺。這個也很多。那各方面的醫療也是這樣的，有一些方面，現在就是賺錢。所以過去我們淨老和尚也常講，以前說有士農工商，現在沒有，士農工沒有，就一個商，士商、農商、工商，有商商，商人；現在教書，開學店也是商，商就是利，利擺在前面。孟子講，「上下交征利」，利是大家要去爭的。所以現在只有一個商這個字，很多他只要賺錢就好，也不管人的生命。現在農也是一樣，灑農藥，長得很好看，但是他自己不吃，自己另外種，賣給人的都有毒的。</w:t>
      </w:r>
      <w:r>
        <w:t xml:space="preserve"> </w:t>
      </w:r>
    </w:p>
    <w:p w14:paraId="5958B9D0" w14:textId="77777777" w:rsidR="0076521A" w:rsidRDefault="0076521A">
      <w:pPr>
        <w:pStyle w:val="a3"/>
      </w:pPr>
      <w:r>
        <w:t xml:space="preserve">　　你賺的這個錢是非義之財，我們老和尚講，謀財害命，要賺人家的錢，又要人的命。今天我看了報紙，進口美國吃萊劑的豬，現在可能又要開放日本的核食品，這些大家都知道有毒。現在全世界的人服毒最多的大概是中國地區，東亞這個地方比西方人要多。現在我們吃的那個泡麵，那些都有防腐劑，那都有毒素的，不可能沒有毒素。所以這些都是服毒。有一年我到日本，我就問我們那個功德主林醫師，我說日本這邊有沒有摻味精這些化學品？他說有，商店買的統統有。我說這個不是吃了會傷害身體嗎？他說，吃了不會馬上死就沒關係。當然我們現在吃萊豬、吃核食品，吃了不會馬上死，但是慢慢的，你長期的吃，病就來了。大家現在可以去醫院看，人滿為患，大家可以去醫院看。這個病最直接的因素是什麼？「病從口入，禍從口出」。所</w:t>
      </w:r>
      <w:r>
        <w:lastRenderedPageBreak/>
        <w:t>以你每一天三餐吃的，你都吃些什麼東西？你吃的東西衛生不衛生？健康不健康？日積月累，一個空氣、一個飲食，水，還有食物，我們現在連蔬菜、五穀都有毒，有農藥。現在為什麼還做農藥，做這些化肥？因為還是為了賺錢。現在那些製造農藥的工廠，製造化學肥料的工廠，他投資下去，你要他關門？實際上是不是一定要放這些才種得起來？我小時候哪有什麼農藥、化肥？那個肥料就是廁所，看到我父母，尿都不能浪費，一個桶裝起來，然後去澆菜。聞起來很臭，但是它沒有毒，菜吃起來還滿香的，天然的肥料。以前哪有化學肥料！也沒有味精。那時候人病比較少，沒有現在這麼多，現在動不動就是癌症，你說這個跟吃的沒關係嗎？肯定有關係。病從口入，你三餐服毒，日積月累，怎麼會沒有病？所以現在種這個菜，很多地方，大陸、台灣都有試驗過，像我們現在淨福寺種的菜都是有機的，他也沒有用農藥，所以吃起來跟有農藥的就不一樣。</w:t>
      </w:r>
      <w:r>
        <w:t xml:space="preserve"> </w:t>
      </w:r>
    </w:p>
    <w:p w14:paraId="3BDD43C5" w14:textId="77777777" w:rsidR="0076521A" w:rsidRDefault="0076521A">
      <w:pPr>
        <w:pStyle w:val="a3"/>
      </w:pPr>
      <w:r>
        <w:t xml:space="preserve">　　這個說明什麼？你不一定要用那個。那不一定用，為什麼要用？因為那個有工廠，工廠做那些他要賺錢，不然你叫他收起來關門他不幹。但是賺這個錢是什麼錢？非義之財，謀財害命！《感應篇》講的，這就是非義之財。還有做藥的，醫院，做藥的，各行各業。如果你取非義之財，不但得不到飽足，而且像喝毒酒一樣，果報就很不好。我看現在大陸也拍一個「同仁堂」，同仁堂它為什麼三、四百年還能到現在？因為它不做假藥，虧本它也賣，它要保持它的品質，這個質量。自古以來很多藥店也是要跟它競爭，想把它打倒，來取代它，但是他們那些人做得不如法，一段時間人家吃了沒有效就不會再去跟它買了。所以還是要做真的才能長久；做假的，短時間騙人可以，長時間，人家發現就不會再去買你的。那些都是屬於非義之財，非義之財這個很多。大家如果去看那個韓國片「醫道」，還有「商道」，你看「醫道」他講藥該怎麼製，他那個師父就很嚴格要求，要有良心。一個醫道、一個商道，那個就是合乎義，如果你違背那個義，去從商、從醫，從事各行各業違背這個義，你所賺得的錢財都屬於非義之財；包括我們佛門也一樣，你弄了一些去欺騙人的，博取人家的供養，那也是非義之財，所以這個涵蓋也是全面的。現在整個經濟，你看有哪些國</w:t>
      </w:r>
      <w:r>
        <w:t>家它是取義的財，還是取非義之財？可能義的比較少，非義的佔滿多的，所以災難也是免不了。</w:t>
      </w:r>
      <w:r>
        <w:t xml:space="preserve"> </w:t>
      </w:r>
    </w:p>
    <w:p w14:paraId="327DA2ED" w14:textId="77777777" w:rsidR="0076521A" w:rsidRDefault="0076521A">
      <w:pPr>
        <w:pStyle w:val="a3"/>
      </w:pPr>
      <w:r>
        <w:t xml:space="preserve">　　好，今天就跟大家分享到這裡。祝大家福慧增長，法喜充滿，阿彌陀佛！　　</w:t>
      </w:r>
    </w:p>
    <w:sectPr w:rsidR="007652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0A3A6" w14:textId="77777777" w:rsidR="0076521A" w:rsidRDefault="0076521A" w:rsidP="005008CF">
      <w:r>
        <w:separator/>
      </w:r>
    </w:p>
  </w:endnote>
  <w:endnote w:type="continuationSeparator" w:id="0">
    <w:p w14:paraId="3BF1A186" w14:textId="77777777" w:rsidR="0076521A" w:rsidRDefault="0076521A" w:rsidP="00500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F3390" w14:textId="77777777" w:rsidR="0076521A" w:rsidRDefault="0076521A" w:rsidP="005008CF">
      <w:r>
        <w:separator/>
      </w:r>
    </w:p>
  </w:footnote>
  <w:footnote w:type="continuationSeparator" w:id="0">
    <w:p w14:paraId="0CBD2F8E" w14:textId="77777777" w:rsidR="0076521A" w:rsidRDefault="0076521A" w:rsidP="005008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8CF"/>
    <w:rsid w:val="005008CF"/>
    <w:rsid w:val="0076521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D780F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08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08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08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08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