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B8DB" w14:textId="77777777" w:rsidR="00D15164" w:rsidRDefault="00D15164">
      <w:r>
        <w:t>悟道法師晨間講話</w:t>
      </w:r>
      <w:r>
        <w:t>—</w:t>
      </w:r>
      <w:r>
        <w:t xml:space="preserve">改過自新，自我提升　　悟道法師主講　　（第二一一集）　　</w:t>
      </w:r>
      <w:r>
        <w:t>2020/12/30</w:t>
      </w:r>
      <w:r>
        <w:t xml:space="preserve">　　華藏淨宗學會　　檔名：</w:t>
      </w:r>
      <w:r>
        <w:t xml:space="preserve">WD32-007-0211 </w:t>
      </w:r>
    </w:p>
    <w:p w14:paraId="43285E88" w14:textId="77777777" w:rsidR="00D15164" w:rsidRDefault="00D15164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EBF715A" w14:textId="77777777" w:rsidR="00D15164" w:rsidRDefault="00D15164">
      <w:pPr>
        <w:pStyle w:val="a3"/>
      </w:pPr>
      <w:r>
        <w:t xml:space="preserve">　　今天是民國一百零九年，公元二Ｏ二Ｏ年十二月三十日，再過一天，後天就是我們國曆年民國一百一十年元旦。明天，也就是十二月三十一日是傳統民曆庚子年的十一月十七日，就是彌陀聖誕的紀念日，我們佛堂上佛前大供，大家可以隨喜參加。一般的道場都選擇在彌陀誕的這時候舉行佛七，在紀念彌陀聖誕，我們淨宗當然就是誦經或念佛。我們每一天也讀誦《無量壽經》，所以讀經或者打佛七，這是最好的紀念，在我們淨宗道場，這是最具體的紀念，彌陀誕。</w:t>
      </w:r>
      <w:r>
        <w:t xml:space="preserve"> </w:t>
      </w:r>
    </w:p>
    <w:p w14:paraId="116C83C2" w14:textId="77777777" w:rsidR="00D15164" w:rsidRDefault="00D15164">
      <w:pPr>
        <w:pStyle w:val="a3"/>
      </w:pPr>
      <w:r>
        <w:t xml:space="preserve">　　在我們導師淨老和尚提倡的《佛說大乘無量壽莊嚴清淨平等覺經》，這五種原譯的會集本，會集成為這部經典，夏老居士會集得非常圓滿，非常完善。這部經，很多同修接觸過、讀誦過了都非常歡喜。在《無量壽經》，我們看到三十三品到三十七品，這五品經文講的就是斷惡修善，什麼是惡業，什麼是善業，我們把這個五品經來跟《太上感應篇》做個對照，可以說是相得益彰。所以在《無量壽經》，這五品經當中講的都是我們現前娑婆世界的現狀，都是造惡業多，修善的少。造了惡業，在《無量壽經》這幾品經裡面佛也特別提到，「敢有犯此，當歷惡趣。或其今世，先被病殃，死生不得，示眾見之。或於壽終，入三惡道。愁痛酷毒，自相燋然」。我們讀了之後，再對照《感應篇》講的造惡業，司過之神會記過，會減算，「算盡則死」。還有你看「取非義之財」，會有水災、火災、盜賊、風災、疾疫（疾病，現在講的傳染病、瘟疫），或者經典上講的敗家子，會把它消散掉。這個我們對照來看，非常的明顯，如果深入去體會，也會怵目驚心。</w:t>
      </w:r>
      <w:r>
        <w:t xml:space="preserve"> </w:t>
      </w:r>
    </w:p>
    <w:p w14:paraId="0B0758E9" w14:textId="77777777" w:rsidR="00D15164" w:rsidRDefault="00D15164">
      <w:pPr>
        <w:pStyle w:val="a3"/>
      </w:pPr>
      <w:r>
        <w:t xml:space="preserve">　　所以一年快過去了，我們在這方面總是要不斷的提升自己，迎接新的一年。如果不知道提升自己的靈性，過這個新年，實在講也沒有什麼意義，過了一年，只是人更老了，造的罪業更重，將來墮落更慘了，這有什麼意義？所以新年就要改過自新，這才是最重要、最有意義的事情。所以我們每一天讀誦《感應篇》，每一天提醒我們自己。</w:t>
      </w:r>
      <w:r>
        <w:t xml:space="preserve"> </w:t>
      </w:r>
    </w:p>
    <w:p w14:paraId="33EA954C" w14:textId="77777777" w:rsidR="00D15164" w:rsidRDefault="00D15164">
      <w:pPr>
        <w:pStyle w:val="a3"/>
      </w:pPr>
      <w:r>
        <w:t xml:space="preserve">　　好，我們今天就跟大家分享到這裡。祝大家福慧增長，法喜充滿。阿彌陀佛！　　</w:t>
      </w:r>
    </w:p>
    <w:sectPr w:rsidR="00D151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3328" w14:textId="77777777" w:rsidR="00D15164" w:rsidRDefault="00D15164" w:rsidP="006E3D27">
      <w:r>
        <w:separator/>
      </w:r>
    </w:p>
  </w:endnote>
  <w:endnote w:type="continuationSeparator" w:id="0">
    <w:p w14:paraId="4B2C0D90" w14:textId="77777777" w:rsidR="00D15164" w:rsidRDefault="00D15164" w:rsidP="006E3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BA0AC" w14:textId="77777777" w:rsidR="00D15164" w:rsidRDefault="00D15164" w:rsidP="006E3D27">
      <w:r>
        <w:separator/>
      </w:r>
    </w:p>
  </w:footnote>
  <w:footnote w:type="continuationSeparator" w:id="0">
    <w:p w14:paraId="3C1F178D" w14:textId="77777777" w:rsidR="00D15164" w:rsidRDefault="00D15164" w:rsidP="006E3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27"/>
    <w:rsid w:val="006E3D27"/>
    <w:rsid w:val="007931EE"/>
    <w:rsid w:val="00D1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30A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D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D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D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D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