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650D" w14:textId="77777777" w:rsidR="002F7DBE" w:rsidRDefault="002F7DBE">
      <w:r>
        <w:t>悟道法師晨間講話</w:t>
      </w:r>
      <w:r>
        <w:t>—</w:t>
      </w:r>
      <w:r>
        <w:t xml:space="preserve">立志德為本，行行出聖賢　　悟道法師主講　　（第二二四集）　　</w:t>
      </w:r>
      <w:r>
        <w:t>2021/1/26</w:t>
      </w:r>
      <w:r>
        <w:t xml:space="preserve">　　華藏淨宗學會　　檔名：</w:t>
      </w:r>
      <w:r>
        <w:t xml:space="preserve">WD32-007-0224 </w:t>
      </w:r>
    </w:p>
    <w:p w14:paraId="1B3B8103" w14:textId="77777777" w:rsidR="002F7DBE" w:rsidRDefault="002F7DBE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4D10909" w14:textId="77777777" w:rsidR="002F7DBE" w:rsidRDefault="002F7DBE">
      <w:pPr>
        <w:pStyle w:val="a3"/>
      </w:pPr>
      <w:r>
        <w:t xml:space="preserve">　　我們昨天跟大家講到，大家來這裡工作不只是為了工作而工作，我們除了工作之外，就是要學習佛菩薩、聖賢的經典，學怎麼做人、怎麼做事，待人處事接物，我們學習聖賢的教誨。我們要立志，立志就是佛門講的發願，志願，像現在大學考試你要填志願，你要填什麼志願。所以立志就是發願的意思，願就是一個方向、目標。我們立志，有根本跟枝末，現在的人他選擇的志願都只有枝末，他沒有根本。這個枝末，如同我們去大學念書，你念哪一個科系？科系很多，比如說你是念醫科的，當然你的志願你將來想做個醫生；你去讀貿易的，將來要從商；讀工程的，將來做工程師；讀農業的，將來務農，所謂士農工商各行各業。這個是末，好像樹的枝葉，末。不管你從事哪一行都要有根本，所以「君子務本，本立而道生」，就是要有根本，這個枝末才能夠茂盛，才能夠不斷的生長，生生不息。如果只有枝末沒有根本，就好像花瓶插的花，一段時間它就凋落，它也再不會生長。如果有根，枝葉都掉了，來年春天它會再生長出來，生生不息。所以君子務本，我們做人的根本就是德行，德行是根本。</w:t>
      </w:r>
      <w:r>
        <w:t xml:space="preserve"> </w:t>
      </w:r>
    </w:p>
    <w:p w14:paraId="725479E7" w14:textId="77777777" w:rsidR="002F7DBE" w:rsidRDefault="002F7DBE">
      <w:pPr>
        <w:pStyle w:val="a3"/>
      </w:pPr>
      <w:r>
        <w:t xml:space="preserve">　　我們這個時代的人，全世界的人就是缺乏這一塊。我們古人常講缺德，缺乏德行這個修養，不懂得做人處事接物，實在講，也不會講話，為什麼？我們大家沒有學，從小沒有學習聖賢的教育，應對進退、做人處事的道理都不懂，因此家庭不幸福，社會也不安定，國家動亂，世界不和平，根源就是沒有德的根本。所以現在只是重視在藝這部分。孔老夫子教學，道德仁是根本。藝，藝術這個藝，就是技藝，這個藝就包含各行各業。現在各行各業，科技這是技藝，文藝，會武功的是武藝，會工匠的叫工藝，那個藝就涵蓋各行各業。當然這些都需要，有根本也要有枝葉，好像棵樹一樣，不能說只有根本，沒有枝葉，那棵樹禿禿的什麼都沒有，所以有根本也要有枝葉。</w:t>
      </w:r>
      <w:r>
        <w:t xml:space="preserve"> </w:t>
      </w:r>
    </w:p>
    <w:p w14:paraId="2DD598BE" w14:textId="77777777" w:rsidR="002F7DBE" w:rsidRDefault="002F7DBE">
      <w:pPr>
        <w:pStyle w:val="a3"/>
      </w:pPr>
      <w:r>
        <w:t xml:space="preserve">　　我們要學習這些藝，不管你學哪一行，學什麼技術，德是共同科目。所以各行各業，如果有德，在道家講是成仙，每一行的人他都可以成為仙。你看中醫不是有醫仙嗎？所以各行各業它都有仙，這個仙它是一個自在的意思。所以《感應篇》講，你要修天仙、地仙，它講一個天、一個地，當中還包括很多層次的仙，你要修天仙還是地仙？那個也是志願，好像你在大學填那個志願。我要填天仙，天仙，好，你的條件就是要立一千三百善，這是你去修天仙的一個基礎，在佛法講叫資糧，淨土資糧，它有資糧；你要修地仙，三百善，這個層次比較低，條件就比較低。儒家，成為君子、賢人、聖人；佛家，成佛、成菩薩。我們看《華嚴經》善財童子五十三參，各行各業，在家出家，男女老少，統統是菩薩。就是他在那一行，他是那一行的菩薩，你做商人你是商人菩薩，工人是工人菩薩，農人是農人菩薩，讀書人你是士人菩薩，讀書人古時候叫士人。以前讀書人大部分從政，你在政治界，你是政治界的菩薩。同樣的道理，以儒家來講，你是哪一行、哪一業，都有它的聖賢，都有做聖賢的，這是立志。有這個根本，你在那個枝葉上的發展它會愈殊勝，而且沒有副作用。比如說有道德的根本，有這個因果的觀念，他去發展科技，他就會考慮到這個有沒有害人</w:t>
      </w:r>
      <w:r>
        <w:t>？他就會去考慮，有害人就不要去發展，完全是對人類有利益的他就去發展，科技使我們生活愈來愈好。現在沒有這個根本，他好的也發展，不好的也發展，就像湯恩比教授講的，現在的科學是盲目的發展。你看他一句話講到點子上，一針見血，「盲目的發展」，該發展的也發展，不該發展的也發展，這個負面作用就太大了。</w:t>
      </w:r>
      <w:r>
        <w:t xml:space="preserve"> </w:t>
      </w:r>
    </w:p>
    <w:p w14:paraId="76517462" w14:textId="77777777" w:rsidR="002F7DBE" w:rsidRDefault="002F7DBE">
      <w:pPr>
        <w:pStyle w:val="a3"/>
      </w:pPr>
      <w:r>
        <w:lastRenderedPageBreak/>
        <w:t xml:space="preserve">　　科技的發展，你沒有德行，跟不上，肯定你發展到最後，結果就是災難、毀滅，這毫無疑問的。為什麼？因為這些都是你人在用的，科技它自己不會跑去要做什麼。不都是你人在操縱的嗎？電腦也是人腦發明出來的，電腦它自己會跑出一部電腦出來嗎？不是人製造出來嗎？人從哪裡製造出來？從心。所以佛在《華嚴經》講，「若人欲了知，三世一切佛，應觀法界性，一切唯心造」，十法界統都是你的心造出來的，你說哪樣東西不是心造出來的？這個說法有迷信嗎？你說佛教迷信，真的他是很迷，他自己迷到家了自己不知道。所以這個很明顯、很清楚，萬法唯心。所以你要解決問題，你去外面找，找不到解決的方案；你去怨天尤人，怪這個、怪那個，只是會把問題愈搞愈複雜、愈搞愈嚴重。人心沒有回頭自己去反省、去檢討，去改過懺悔，不去做這個調整，災難無解，災難總是不斷。你說科學是萬能，這個地球統統沒有災難，沒有颱風、沒有海嘯、沒有地震，你才能說萬能；這個你做不到，你怎麼可以說萬能？這有萬能嗎？現在，就是一個新冠狀病毒，你能叫它不要發生嗎？所以我們老和尚講一句話也是很切實際的，現在人迷信科學。不是不要科學，你要正信科學，不要迷信科學。什麼叫正信科學？什麼叫迷信科學？正信科學就是說你正面正</w:t>
      </w:r>
      <w:r>
        <w:t>當信的。什麼叫迷信科學？科學是萬能的，科學至上，那個叫迷信科學。不知道我這樣講法對不對？請教大家。是不是？你要正信科學，不要去迷信科學。你明明不能解決的問題，你說科學可以解決，那不是迷信嗎？什麼叫正信？科學可以解決的，科學來解決；而且科學可以解決的，要沒有副作用，那才是正面的。像《了凡四訓》講的，現在看了有好處，後面有流弊，這個也不行。因為你現在有得到這個利益，後面要付出很慘重的代價，你算盤去算一算，划不來。城隍廟那個算盤就在算這個，因果，善惡、功過加減乘除，這個我們大家要認識。</w:t>
      </w:r>
      <w:r>
        <w:t xml:space="preserve"> </w:t>
      </w:r>
    </w:p>
    <w:p w14:paraId="2DEAB8C2" w14:textId="77777777" w:rsidR="002F7DBE" w:rsidRDefault="002F7DBE">
      <w:pPr>
        <w:pStyle w:val="a3"/>
      </w:pPr>
      <w:r>
        <w:t xml:space="preserve">　　所以大家來這裡，我們共同勉勵，我們依眾靠眾，大家一起來學習。希望我們在各人的工作崗位、各人的職業裡面，做這一行的菩薩、做這一行的聖賢，這個人生就有真正的意義跟價值了。成佛菩薩，那是無上的價值，那才有意義。這樣我們人生的一個心態、一個轉變，你對你的工作、你的事業、你的家庭、你的一切，你會法喜充滿，你日子會過得很充實，你做每一樁事情你會覺得很有意義、很有價值，很快樂。如果不了解這一些，實在講，做得是心不甘情不願，不做又不行，做得很痛苦，你說這樣的人生值得嗎？所以我們有一個正確的人生觀非常重要，要懂得我們怎麼過日子，最起碼的，你要怎麼過日子。每個人都在過日子，有的人他過得很自在，有的人過得非常痛苦。不是說同樣在一個環境嗎？為什麼會有這個差別？各人的心態不一樣，各人的觀念不一樣，人生觀不一樣。所以大家來這裡，我們共同來努力，來學習聖賢的教誨，我們的前途就光明無量，無量的光明了。講這個經教，有時候就比較嚴肅一點，但是總是對我們有好處。講這些嚴肅的，第一個我自己要嚴肅，是不是？所以我們大家依眾靠眾，共同來學習，來勉勵。這個我們現在縱然還做不到，但是我們就是要往這個目標靠近，也不能苛求大家現在你要做到聖賢，但就是說我們</w:t>
      </w:r>
      <w:r>
        <w:t>有個目標定在那裡，我們慢慢往這個目標前進。你會更快的靠近這個目標，當然是更好；不能很快的接近這個目標，我們要一步一步的往這個目標接近，不要偏離這個。愈離愈遠，人生的方向就偏差、錯誤了。這個大家共勉。</w:t>
      </w:r>
      <w:r>
        <w:t xml:space="preserve"> </w:t>
      </w:r>
    </w:p>
    <w:p w14:paraId="20BEA659" w14:textId="77777777" w:rsidR="002F7DBE" w:rsidRDefault="002F7DBE">
      <w:pPr>
        <w:pStyle w:val="a3"/>
      </w:pPr>
      <w:r>
        <w:t xml:space="preserve">　　下午我去台灣中南部、東部幾個淨宗道場，去跟他們結結緣，下個星期一下午才回來。下個星期一上午從花蓮回來，回到這裡是下午了，下個星期二我們錄音室再錄音。昨天晚上接到一個訊息，我俗家一個舅舅往生了，昨天往生了，等一下我去給他上個香。吃過中飯我就從台南下去，這趟下去主要是巡迴，每年例行性的一個巡迴。</w:t>
      </w:r>
      <w:r>
        <w:lastRenderedPageBreak/>
        <w:t xml:space="preserve">下個星期回來，還有幾天的時間，我們再來互相交流。好，現在就跟大家講到這裡。祝大家福慧增長，法喜充滿！　　</w:t>
      </w:r>
    </w:p>
    <w:sectPr w:rsidR="002F7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B70B" w14:textId="77777777" w:rsidR="002F7DBE" w:rsidRDefault="002F7DBE" w:rsidP="0006769B">
      <w:r>
        <w:separator/>
      </w:r>
    </w:p>
  </w:endnote>
  <w:endnote w:type="continuationSeparator" w:id="0">
    <w:p w14:paraId="15819EA8" w14:textId="77777777" w:rsidR="002F7DBE" w:rsidRDefault="002F7DBE" w:rsidP="00067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A797" w14:textId="77777777" w:rsidR="002F7DBE" w:rsidRDefault="002F7DBE" w:rsidP="0006769B">
      <w:r>
        <w:separator/>
      </w:r>
    </w:p>
  </w:footnote>
  <w:footnote w:type="continuationSeparator" w:id="0">
    <w:p w14:paraId="5DC77A33" w14:textId="77777777" w:rsidR="002F7DBE" w:rsidRDefault="002F7DBE" w:rsidP="00067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9B"/>
    <w:rsid w:val="0006769B"/>
    <w:rsid w:val="002F7D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010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6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6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6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