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82AB" w14:textId="77777777" w:rsidR="0046204F" w:rsidRDefault="0046204F">
      <w:r>
        <w:t>悟道法師晨間講話</w:t>
      </w:r>
      <w:r>
        <w:t>—</w:t>
      </w:r>
      <w:r>
        <w:t xml:space="preserve">誠心祭祖，至誠感通　　悟道法師主講　　（第二二五集）　　</w:t>
      </w:r>
      <w:r>
        <w:t>2021/2/3</w:t>
      </w:r>
      <w:r>
        <w:t xml:space="preserve">　　華藏淨宗學會　　檔名：</w:t>
      </w:r>
      <w:r>
        <w:t xml:space="preserve">WD32-007-0225 </w:t>
      </w:r>
    </w:p>
    <w:p w14:paraId="3C61BC5A" w14:textId="77777777" w:rsidR="0046204F" w:rsidRDefault="0046204F">
      <w:pPr>
        <w:pStyle w:val="a3"/>
      </w:pPr>
      <w:r>
        <w:t xml:space="preserve">　　諸位同修，大家上午好。阿彌陀佛！請放掌。我們過年快到了，就剩下一個多星期就過我們傳統的年了。在過年過節，我們中國傳統就是都必須拜祖先。我們念《感應篇》，念到「輕慢先靈」，想到拜祖先。「輕慢先靈」，這個先是祖先，這個靈就是神靈。祖先的神靈，這個不是說人死了就沒有了，我們讀佛經，佛在經典上跟我們講，人死了，他是往生，不是沒有了，往其他的地方去出生，這裡死，那裡生了，所以他還是一直存在著。那麼祖先那麼遠了，我們拜，也不認識他，那祖先有感覺嗎？這個有很多人他有懷疑。實際上，我們如果讀了佛經就知道，我們的心性超越時間空間，《華嚴經》講「念劫圓融」，一念展開無量劫，無量劫濃縮為一念。一念是最短的，所以沒有時間，也沒有距離（沒有遠近），這個感應是在一念之間周遍法界的。</w:t>
      </w:r>
      <w:r>
        <w:t xml:space="preserve"> </w:t>
      </w:r>
    </w:p>
    <w:p w14:paraId="0C83A78F" w14:textId="77777777" w:rsidR="0046204F" w:rsidRDefault="0046204F">
      <w:pPr>
        <w:pStyle w:val="a3"/>
      </w:pPr>
      <w:r>
        <w:t xml:space="preserve">　　祖先過世了，祭祀就是提倡孝道，就是「慎終追遠，民德歸厚」，《論語》上講的。在《朱子治家格言》也講，「祖宗雖遠，祭祀不可不誠」，就是要有誠意去祭祀。祖宗距離我們很遠了，那麼遠了，馬馬虎虎吧，拜了他也不會來吃，那是錯誤的想法；要誠，就像在眼前一樣。就像我們現在面對面，在眼前一樣，這樣的心態來祭祀，他就有感應。祖先感應，就會降福給子孫了。所以讀到「輕慢先靈」，輕慢就是輕視怠慢，這在《感應篇彙編》裡面講，掃墓沒有誠心去祭拜祖先，這樣就有罪過。那何況統統不去掃墓的，那個墓讓它長草，長到最後墓就不見了，那個罪過就很重了。所以有一些人家庭很不平安，去問神問卜說，跟你家的風水有關係。不是風水有關係，你輕慢先靈，他沒有讀《感應篇》，他不知道；那些通靈的，他也不懂，他也沒有讀《感應篇》，但是他有那一方面的靈感。你不讀經，你就不懂，這個大家要知道，不能輕慢先靈。</w:t>
      </w:r>
      <w:r>
        <w:t xml:space="preserve"> </w:t>
      </w:r>
    </w:p>
    <w:p w14:paraId="31BFCAC7" w14:textId="77777777" w:rsidR="0046204F" w:rsidRDefault="0046204F">
      <w:pPr>
        <w:pStyle w:val="a3"/>
      </w:pPr>
      <w:r>
        <w:t xml:space="preserve">　　現在父母都是樹葬、海葬，以前你有個墓在，你還去掃個墓，現在都是火化的，放個骨灰，每一年去拜一拜，你還會想到。現在你有一個墓在都不會想到，丟到海裡面，你還會再想嗎？不會了吧。那也不要講那麼，說人死了，父母在世他都不想了，對不對？所以提倡祭祖，這是孝道。對遠祖都不敢忘記，對現在的父母，當然他會很重視了。這個就是「民德歸厚」的一個基礎，這個道理是在這個地方。所以有一次上品蓮的駱居士跟我談到這個問題，他說現在提倡那些都很好，但是我們傳統文化，可能掃墓祭祖這個就沒了。現在人怕麻煩，這樣最好了，更符合他的心意，那這個孝道就沒有了。但是人孝道一旦沒有，天下就大亂，災難就很多了，這個是必然的。</w:t>
      </w:r>
      <w:r>
        <w:t xml:space="preserve"> </w:t>
      </w:r>
    </w:p>
    <w:p w14:paraId="25D3061E" w14:textId="77777777" w:rsidR="0046204F" w:rsidRDefault="0046204F">
      <w:pPr>
        <w:pStyle w:val="a3"/>
      </w:pPr>
      <w:r>
        <w:t xml:space="preserve">　　所以早上吃早餐，我們後面那個往生牌位，兩個牌位自己掉下來，我現在放在那個桌上。那個掉下來，慈師去撿起來，我看它裡面陽上也有人，我就問慈師，他們的家屬，我們雙溪這裡做法會，有沒有來參加？它這兩個無緣無故這樣掉下來，其他沒掉，也沒有地震，所以我就放在那邊。我剛才讀到《感應篇》，「輕慢先靈」，就想到這一樁事情，就是想到後代，他不會來祭拜。你說牌位，你供了，現在說骨灰沒有了，墳墓也沒有了，就剩下一個牌位。牌位，如果後代子孫沒有來祭拜，有擺著也等於沒有。這個牌位不是給法師拜的。師父，五百塊給你，你負責拜我家的祖先。你講這樣合理嗎？那是你家的祖先，你怎麼叫法師去幫你拜？叫你拜是什麼意思？列入交代，子子孫孫都不要忘記祖宗，你從哪裡來的，是這個意思。這個叫提倡孝道，不是在拜木頭、拜偶像，他不懂得那個教育的意義。</w:t>
      </w:r>
      <w:r>
        <w:t xml:space="preserve"> </w:t>
      </w:r>
    </w:p>
    <w:p w14:paraId="2B9E6DDD" w14:textId="77777777" w:rsidR="0046204F" w:rsidRDefault="0046204F">
      <w:pPr>
        <w:pStyle w:val="a3"/>
      </w:pPr>
      <w:r>
        <w:lastRenderedPageBreak/>
        <w:t xml:space="preserve">　　所以寫牌位，就是給後代子孫去追思。「慎終追遠」，追是追思，遠是遠祖，距離我們很遙遠的祖先。很遙遠的祖先，我們沒有見過，也不認識，要追思。為什麼要追思？務本。沒有祖先，怎麼會有我們？不是我們現在才突然蹦出來的，不是這樣的。所以「慎終追遠，民德歸厚」。所以這個牌位掉下來，慈師妳通知他們家屬，有法會要來拜，不是叫悟道法師幫你超度就沒事了，我超不了，我自己度自己都度不了，還能度什麼人。所以這個是讓我們大家來共修、來提倡學習傳統文化、學習佛法的一個場所，這是教育。所以現在人他不懂，就是以為我付一點錢，然後你就幫我超度，不是這樣的。日本的寺院，幾乎大大小小的寺院，都有牌位，都有放骨灰。因為日本的佛教，沒有人會去供養的，有也是意思意思，一塊、二塊，那個是有限的（比較有限的），特別是小寺院。如果大寺院就比較有收入，人家捐獻會比較多。像東京的淺草觀音寺，我每次到東京都要去拜拜的，去抽抽籤。那邊丟錢的人就多了，人山人海，它就有錢。這個觀音寺是天台宗的，它還要供養比叡山的大本山，大本山在山上，收入比較少，它這個收入多。其他的一些小廟，像我們第一次到大阪那個上善寺，《彌陀經》講「諸上善人」的上善，那是淨土宗的道場，第一次在那邊做</w:t>
      </w:r>
      <w:r>
        <w:t>《三時繫念》，他們那個廟就沒什麼收入。所以那時候我們老和尚召集一些同修去那邊，第一次在那邊做三時繫念，借日本寺院做三時繫念，這些華僑大家的捐獻，統統捐給他們寺廟。他們寺廟怎麼維持？都有牌位，都有骨灰，在都市裡面，在鄉下都有。他們寺院就是靠這個收入來維持，但是日本的寺廟，他們逢年過節（過他們那個節），他們那些放骨灰的家屬都要來寺院拜，固定要來交錢。所以固定交錢，也是有這個作用，就是你一定要來交錢，來就要拜。不像我們現在一次好像買斷的，我捐一筆錢給你，悟道法師你就永遠幫我拜。所以這個亡靈會抗議，那兩個牌位掉下來，子孫這麼不孝，是不是？所以讀到「輕慢先靈」，這個司過之神會記過的。所以慈師再跟他們家屬聯絡，牌位掉下來，可能這邊有法會，你們要來拜，你們不能說就給悟道法師負責超度就好了。我講真的，我度自己都度不了，這個形式是大家一起來學習，是提倡這個教育。我也跟大家一樣，來學習，教學相長。所以大家要明白這個道理。</w:t>
      </w:r>
      <w:r>
        <w:t xml:space="preserve"> </w:t>
      </w:r>
    </w:p>
    <w:p w14:paraId="77E97D44" w14:textId="77777777" w:rsidR="0046204F" w:rsidRDefault="0046204F">
      <w:pPr>
        <w:pStyle w:val="a3"/>
      </w:pPr>
      <w:r>
        <w:t xml:space="preserve">　　好，就跟大家分享到這裡。祝大家福慧增長，法喜充滿，阿彌陀佛。　　</w:t>
      </w:r>
    </w:p>
    <w:sectPr w:rsidR="004620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C6AC" w14:textId="77777777" w:rsidR="0046204F" w:rsidRDefault="0046204F" w:rsidP="00833C1B">
      <w:r>
        <w:separator/>
      </w:r>
    </w:p>
  </w:endnote>
  <w:endnote w:type="continuationSeparator" w:id="0">
    <w:p w14:paraId="2722003B" w14:textId="77777777" w:rsidR="0046204F" w:rsidRDefault="0046204F" w:rsidP="00833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86B0" w14:textId="77777777" w:rsidR="0046204F" w:rsidRDefault="0046204F" w:rsidP="00833C1B">
      <w:r>
        <w:separator/>
      </w:r>
    </w:p>
  </w:footnote>
  <w:footnote w:type="continuationSeparator" w:id="0">
    <w:p w14:paraId="0C791CFE" w14:textId="77777777" w:rsidR="0046204F" w:rsidRDefault="0046204F" w:rsidP="00833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1B"/>
    <w:rsid w:val="0046204F"/>
    <w:rsid w:val="007931EE"/>
    <w:rsid w:val="0083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DE4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C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C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C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C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