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B3BD" w14:textId="77777777" w:rsidR="00F66C98" w:rsidRDefault="00F66C98">
      <w:r>
        <w:t>悟道法師晨間講話</w:t>
      </w:r>
      <w:r>
        <w:t>—</w:t>
      </w:r>
      <w:r>
        <w:t xml:space="preserve">自私自利，福報會削減　　悟道法師主講　　（第二五二集）　　</w:t>
      </w:r>
      <w:r>
        <w:t>2021/5/7</w:t>
      </w:r>
      <w:r>
        <w:t xml:space="preserve">　　華藏淨宗學會　　檔名：</w:t>
      </w:r>
      <w:r>
        <w:t xml:space="preserve">WD32-007-0252 </w:t>
      </w:r>
    </w:p>
    <w:p w14:paraId="12921F59" w14:textId="77777777" w:rsidR="00F66C98" w:rsidRDefault="00F66C98">
      <w:pPr>
        <w:pStyle w:val="a3"/>
      </w:pPr>
      <w:r>
        <w:t xml:space="preserve">　　諸位同修，大家上午好。阿彌陀佛！請放掌。時間很快，今天又是星期五，後天三重淨宗別院又是每個月例行性的佛七，下個星期也就不能跟大家一起讀誦《太上感應篇》。我們來這裡工作先讀一遍《感應篇》，我們養成習慣，起碼在這十五分鐘語善、視善、行善；能夠增加，當然是更好。所以我們修行，也就是在這個當中不斷的去增長，這樣就會提升、會進步。</w:t>
      </w:r>
      <w:r>
        <w:t xml:space="preserve"> </w:t>
      </w:r>
    </w:p>
    <w:p w14:paraId="0AC949F7" w14:textId="77777777" w:rsidR="00F66C98" w:rsidRDefault="00F66C98">
      <w:pPr>
        <w:pStyle w:val="a3"/>
      </w:pPr>
      <w:r>
        <w:t xml:space="preserve">　　我們念《感應篇》，最近我看到報章雜誌這些重大的新聞，也感觸非常的深刻，《感應篇》講的每一條，就是從我們個人到一個國家，到整個世界。《感應篇》講，「見他榮貴，願他流貶；見他富有，願他破散」，這是從我們個人的心態，看到人家發達，榮貴，他得到崇高的地位，希望他流貶（貶就是讓他降下來），就是希望他趕快失去榮貴的地位。「見他富有，願他破散」，看到他有錢，希望他趕快破產，這樣存心就不好。存這樣的心就是嫉妒障礙，見不得人好，想盡辦法要去破壞、要去障礙，讓他破產，讓他流貶。這個司過之神都會記過。個人是這樣，一個國家也是一樣的道理。現在我們看到最明顯的，美國就見不得中國好，看到中國經濟發展，慢慢會變成代替它來主導這個世界，受不了了，所以展開貿易戰、打台灣牌，聯合亞太四個國家圍堵中國，這個目的是什麼？希望中國不要主導，就是見他榮貴，要他流貶，把他貶低下去。它經濟好，希望它趕快破產，不是這樣的心態嗎？你個人是這樣，一個國家他也是這樣的心態，這個心態是《感應篇》給我們講，你要去破壞別人，你自己造惡業，首先損害的是自己，自己國家的福報被消掉了。而且國家的國格也降低了，這都是有因果報應的。</w:t>
      </w:r>
      <w:r>
        <w:t xml:space="preserve"> </w:t>
      </w:r>
    </w:p>
    <w:p w14:paraId="672737C9" w14:textId="77777777" w:rsidR="00F66C98" w:rsidRDefault="00F66C98">
      <w:pPr>
        <w:pStyle w:val="a3"/>
      </w:pPr>
      <w:r>
        <w:t xml:space="preserve">　　美國強調民主自由，碰到這個事情都不民主了，比如說民主國家總統都要換人做看看，主導這個世界，也可以換別的國家做看看。如果中國做得更好，不是世界大家都有福了嗎？為什麼一定要自己來主導、來領導？如果自己領導，沒有比較好，反而這個世界比較差、比較亂，那何不換另外一個國家來主導看看？這個是民主，為什麼碰到這個事情，一點民主都沒有？所以這個當中問題很多。問題就在於有沒有為全世界著想，還是只是為自己國家的利益著想？只要我的國家得到利益，全世界的人他都不管了，這個就自私自利。自私自利，對自己國家到底有沒有好處？從佛法、道家的因果來看，不但沒好處，反而福報被削減。所以不懂這個因果，他才會有這些錯誤的想法、政策。</w:t>
      </w:r>
      <w:r>
        <w:t xml:space="preserve"> </w:t>
      </w:r>
    </w:p>
    <w:p w14:paraId="6693F68E" w14:textId="77777777" w:rsidR="00F66C98" w:rsidRDefault="00F66C98">
      <w:pPr>
        <w:pStyle w:val="a3"/>
      </w:pPr>
      <w:r>
        <w:t xml:space="preserve">　　好！今天就跟大家分享到這裡，祝大家福慧增長，法喜充滿，阿彌陀佛。　　</w:t>
      </w:r>
    </w:p>
    <w:sectPr w:rsidR="00F66C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AB83C" w14:textId="77777777" w:rsidR="00F66C98" w:rsidRDefault="00F66C98" w:rsidP="00AB11E6">
      <w:r>
        <w:separator/>
      </w:r>
    </w:p>
  </w:endnote>
  <w:endnote w:type="continuationSeparator" w:id="0">
    <w:p w14:paraId="68CDE5B6" w14:textId="77777777" w:rsidR="00F66C98" w:rsidRDefault="00F66C98" w:rsidP="00AB1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36F13" w14:textId="77777777" w:rsidR="00F66C98" w:rsidRDefault="00F66C98" w:rsidP="00AB11E6">
      <w:r>
        <w:separator/>
      </w:r>
    </w:p>
  </w:footnote>
  <w:footnote w:type="continuationSeparator" w:id="0">
    <w:p w14:paraId="72047D2C" w14:textId="77777777" w:rsidR="00F66C98" w:rsidRDefault="00F66C98" w:rsidP="00AB11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E6"/>
    <w:rsid w:val="007931EE"/>
    <w:rsid w:val="00AB11E6"/>
    <w:rsid w:val="00F6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D51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11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11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11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11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