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2E868" w14:textId="77777777" w:rsidR="00966814" w:rsidRDefault="00966814">
      <w:r>
        <w:t>悟道法師晨間講話</w:t>
      </w:r>
      <w:r>
        <w:t>—</w:t>
      </w:r>
      <w:r>
        <w:t xml:space="preserve">歡喜過年，善護淨業，長養慧命　　悟道法師主講　　（第二七三集）　　</w:t>
      </w:r>
      <w:r>
        <w:t>2022/1/28</w:t>
      </w:r>
      <w:r>
        <w:t xml:space="preserve">　　華藏淨宗學會　　檔名：</w:t>
      </w:r>
      <w:r>
        <w:t xml:space="preserve">WD32-007-0273 </w:t>
      </w:r>
    </w:p>
    <w:p w14:paraId="34FACBA1" w14:textId="77777777" w:rsidR="00966814" w:rsidRDefault="00966814">
      <w:pPr>
        <w:pStyle w:val="a3"/>
      </w:pPr>
      <w:r>
        <w:t xml:space="preserve">　　諸位同修，及網路前的同修，大家上午好。阿彌陀佛！請放掌。</w:t>
      </w:r>
      <w:r>
        <w:t xml:space="preserve"> </w:t>
      </w:r>
    </w:p>
    <w:p w14:paraId="14629E0E" w14:textId="77777777" w:rsidR="00966814" w:rsidRDefault="00966814">
      <w:pPr>
        <w:pStyle w:val="a3"/>
      </w:pPr>
      <w:r>
        <w:t xml:space="preserve">　　今天是一月二十八日，再過幾天就過傳統的農曆年；今天也是一般上班最後一天，明天要開始放年假。一年很快就過去了，在這個一年當中，我們總是自己要做一個總結，我們今年這一年在學業、事業、道業、淨業各方面，我們有提升、進步還是退步？這總是我們一個學佛的人要常常提起警惕心。</w:t>
      </w:r>
      <w:r>
        <w:t xml:space="preserve"> </w:t>
      </w:r>
    </w:p>
    <w:p w14:paraId="26564C44" w14:textId="77777777" w:rsidR="00966814" w:rsidRDefault="00966814">
      <w:pPr>
        <w:pStyle w:val="a3"/>
      </w:pPr>
      <w:r>
        <w:t xml:space="preserve">　　我們在打佛七，最後一支香都會念個普賢警眾偈，一般佛門寺院晚課也都有念這首偈，「是日已過，命亦隨減，如少水魚，斯有何樂？」一年過去就是是年已過。一年過去，一般講我們又增加一歲了，同時我們這一生的生命也減少一年了，這個是無常。世間人慶賀過新年，學佛的人是感受到無常不斷的逼近，所以我們總是要提高警覺心，要提升自己。大家在一起總是依眾靠眾，共同勉勵。自己一個人修學很容易退轉，很容易懈怠，這個是必然的。特別在現在這個時代，誘惑的東西太多，我們如果再不利用一點時間，大家來依眾靠眾，可以說我們很多時間、光陰就空過了，那就非常的可惜。</w:t>
      </w:r>
      <w:r>
        <w:t xml:space="preserve"> </w:t>
      </w:r>
    </w:p>
    <w:p w14:paraId="57B883A0" w14:textId="77777777" w:rsidR="00966814" w:rsidRDefault="00966814">
      <w:pPr>
        <w:pStyle w:val="a3"/>
      </w:pPr>
      <w:r>
        <w:t xml:space="preserve">　　我們大家來這裡上班，大家讀個《感應篇》，雖然只有十五分鐘，但是我們日積月累，也一定會有成績、會有效果，起碼我們對《感應篇》的印象會不斷的加深。印象深刻，我們才能夠在生活當中提起觀照、修行的功夫；如果印象不深刻，很難提得起來，記都記不住，那就談不上修行。所以讀誦是為了受持，受持就是修行。修行，我們如果有落實在生活當中去修，對我們理解會更有幫助。解行它是相輔相成，解幫助我們行，行又幫助解，所以解行要並進，解行要同時來進行。不能有解無行、有行無解，那都偏在一邊，都不對的，都是錯誤的。有行無解，盲修瞎練；有解無行，說食數寶，這個都不得受用，所以必須解行相應，解行並進。我們解一分做一分，做到一分幫助我們深入的理解一分，深入的理解又幫助我們生活上修行更進一步。</w:t>
      </w:r>
      <w:r>
        <w:t xml:space="preserve"> </w:t>
      </w:r>
    </w:p>
    <w:p w14:paraId="5C9E706F" w14:textId="77777777" w:rsidR="00966814" w:rsidRDefault="00966814">
      <w:pPr>
        <w:pStyle w:val="a3"/>
      </w:pPr>
      <w:r>
        <w:t xml:space="preserve">　　我們昨天學習到「昆蟲草木，猶不可傷」，這一句就是我們要有慈悲心，再小的動物，昆蟲、螞蟻也不可以故意去傷害，連植物、礦物我們也不能任意去傷害、去破壞。今天這一句是「宜憫人之凶，樂人之善」，凶是凶災，憫就是憐憫。我們一般講，人要有同情心、要有憐憫心，別人遇到一些凶災，不吉利的事情，不能夠幸災樂禍，要有憐憫心。縱然那個人造惡業，他受惡報，我們也不能幸災樂禍，要有憐憫、慈悲心。「樂人之善」，看到別人有好事、善事，我們心裡也非常的歡喜。這個在佛門裡面叫做「隨喜功德」，就是樂意見到人做好事、修善事，也樂意見到別人得到喜慶的事情，我們也隨喜，這個就是隨喜功德。這個也是我們自己修行心態方面的，要去修的。</w:t>
      </w:r>
      <w:r>
        <w:t xml:space="preserve"> </w:t>
      </w:r>
    </w:p>
    <w:p w14:paraId="454C2DF6" w14:textId="77777777" w:rsidR="00966814" w:rsidRDefault="00966814">
      <w:pPr>
        <w:pStyle w:val="a3"/>
      </w:pPr>
      <w:r>
        <w:t xml:space="preserve">　　在生活當中，我們總會看到這些事情，你看新聞報紙，有一些發生不幸的事情，那就是凶，我們看到這個，總是要有憐憫心。在我們道場，總是誦經、念佛，為這些不幸發生凶災罹難的眾生，來給他迴向，這個也是啟發我們憐憫慈悲心的一個具體的做法。「宜」就是應該，應該要有憐憫心。在這個世界上，現在天災人禍很多，所以我們做三時繫念立大牌位，疏文總是迴向世界各地天災人禍意外罹難眾生，統統迴</w:t>
      </w:r>
      <w:r>
        <w:lastRenderedPageBreak/>
        <w:t>向，因為這個世界，這個都很難避免。有好事我們隨喜，樂觀其成，我們應該要有這樣的心態、這樣的心理才是善心、善行。</w:t>
      </w:r>
      <w:r>
        <w:t xml:space="preserve"> </w:t>
      </w:r>
    </w:p>
    <w:p w14:paraId="168C15D4" w14:textId="77777777" w:rsidR="00966814" w:rsidRDefault="00966814">
      <w:pPr>
        <w:pStyle w:val="a3"/>
      </w:pPr>
      <w:r>
        <w:t xml:space="preserve">　　好，今天就跟大家講到這裡，明天就開始放假了，祝大家有一個歡喜、愉快的新年。阿彌陀佛！　　</w:t>
      </w:r>
    </w:p>
    <w:sectPr w:rsidR="0096681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BD0DA7" w14:textId="77777777" w:rsidR="00966814" w:rsidRDefault="00966814" w:rsidP="00493B48">
      <w:r>
        <w:separator/>
      </w:r>
    </w:p>
  </w:endnote>
  <w:endnote w:type="continuationSeparator" w:id="0">
    <w:p w14:paraId="1CA5CE73" w14:textId="77777777" w:rsidR="00966814" w:rsidRDefault="00966814" w:rsidP="00493B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8D686E" w14:textId="77777777" w:rsidR="00966814" w:rsidRDefault="00966814" w:rsidP="00493B48">
      <w:r>
        <w:separator/>
      </w:r>
    </w:p>
  </w:footnote>
  <w:footnote w:type="continuationSeparator" w:id="0">
    <w:p w14:paraId="7F1882FE" w14:textId="77777777" w:rsidR="00966814" w:rsidRDefault="00966814" w:rsidP="00493B4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B48"/>
    <w:rsid w:val="00493B48"/>
    <w:rsid w:val="007931EE"/>
    <w:rsid w:val="00966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B3807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93B4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93B4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93B4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93B4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213</Words>
  <Characters>1220</Characters>
  <Application>Microsoft Office Word</Application>
  <DocSecurity>0</DocSecurity>
  <Lines>10</Lines>
  <Paragraphs>2</Paragraphs>
  <ScaleCrop>false</ScaleCrop>
  <Company/>
  <LinksUpToDate>false</LinksUpToDate>
  <CharactersWithSpaces>1431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2026-08-13T01:57:00Z</dcterms:created>
  <dcterms:modified xsi:type="dcterms:W3CDTF">2026-08-13T01:57:00Z</dcterms:modified>
</cp:coreProperties>
</file>