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14BD" w14:textId="77777777" w:rsidR="00B33CC0" w:rsidRDefault="00B33CC0">
      <w:r>
        <w:t>悟道法師晨間講話</w:t>
      </w:r>
      <w:r>
        <w:t>—</w:t>
      </w:r>
      <w:r>
        <w:t xml:space="preserve">勇於承當過錯，讓功於眾　　悟道法師主講　　（第三一三集）　　</w:t>
      </w:r>
      <w:r>
        <w:t>2022/10/27</w:t>
      </w:r>
      <w:r>
        <w:t xml:space="preserve">　　華藏淨宗學會　　檔名：</w:t>
      </w:r>
      <w:r>
        <w:t xml:space="preserve">WD32-007-0313 </w:t>
      </w:r>
    </w:p>
    <w:p w14:paraId="65F46D5A" w14:textId="77777777" w:rsidR="00B33CC0" w:rsidRDefault="00B33CC0">
      <w:pPr>
        <w:pStyle w:val="a3"/>
      </w:pPr>
      <w:r>
        <w:t xml:space="preserve">　　諸位同修，及網路前的同修，大家上午好。阿彌陀佛！請放掌。我們昨天學習到《太上感應篇直講》，「苟富而驕，苟免無恥。」「苟富而驕」是非法得到財富，而生起驕慢、驕奢。「苟免無恥」，做一些不如法的事情，僥倖避免刑罰、避免難關，但是沒有羞恥心。</w:t>
      </w:r>
      <w:r>
        <w:t xml:space="preserve"> </w:t>
      </w:r>
    </w:p>
    <w:p w14:paraId="6D13F59A" w14:textId="77777777" w:rsidR="00B33CC0" w:rsidRDefault="00B33CC0">
      <w:pPr>
        <w:pStyle w:val="a3"/>
      </w:pPr>
      <w:r>
        <w:t xml:space="preserve">　　我們今天接下來這兩句，「認恩推過，嫁禍賣惡。」就是功勞都是自己的，過失都是別人，這個叫「認恩推過」。把過失都推給別人，自己的過失推給別人，有功勞都是認為自己的，所以這個是要避免。這個也是我們要修的地方，應該有功勞，讓功於眾，有功勞就讓給大家，過失自己來承擔。過去天仁茗茶那個老闆李先生，在台灣茶葉做得很成功，開了很多連鎖店。後來做了證券，隔行如隔山，證券這一行不是他本行，所以錢都虧掉了，還欠人家的債務。這個我在台灣有大概看了一下報紙，二ＯＯ五年我到美國、加拿大去巡迴演講，到洛杉磯淨宗學會演講，他的太太來聽我講經，講完之後，供養我一個紅包，還送一本書，就是她先生一生的經歷傳奇。她說在電台有聽我講台語的《了凡四訓》，問我台語怎麼學的？我就給她講，從小跟我父親看布袋戲、歌仔戲、南管這些傳統戲曲，另外就請教專業的林老師學習的。她這個書送給我，我在美加巡迴，利用坐飛機的時間去看。巡迴完了，這本書也看完了。</w:t>
      </w:r>
      <w:r>
        <w:t xml:space="preserve"> </w:t>
      </w:r>
    </w:p>
    <w:p w14:paraId="31C201F8" w14:textId="77777777" w:rsidR="00B33CC0" w:rsidRDefault="00B33CC0">
      <w:pPr>
        <w:pStyle w:val="a3"/>
      </w:pPr>
      <w:r>
        <w:t xml:space="preserve">　　他的成功不是偶然的，他在台灣經營失敗，後來到大陸，他們的家鄉在漳浦（福建漳浦），他又東山再起。在大陸做了好幾百家的連鎖店，都是給政府承包高速公路的休息站。高速公路的休息站（因為大陸的廁所過去是很髒，現在改善很多），他這個廁所，他做到請領導來廁所吃飯，讓他不知道那個是廁所，以為是餐廳，他做到一點味道都沒有。所以大陸的這些領導，對他非常的信任，的確他做出成績。</w:t>
      </w:r>
      <w:r>
        <w:t xml:space="preserve"> </w:t>
      </w:r>
    </w:p>
    <w:p w14:paraId="7AD245A8" w14:textId="77777777" w:rsidR="00B33CC0" w:rsidRDefault="00B33CC0">
      <w:pPr>
        <w:pStyle w:val="a3"/>
      </w:pPr>
      <w:r>
        <w:t xml:space="preserve">　　在台灣失敗了，在失敗的時候，有一度他想要跳樓。但是他很誠實，就是他虧本了，他財產沒有私下去外移，沒有。他就是給股東講，我就剩這些了，統統賠了，賠掉了，全部都賠掉了。還欠人家的，以後如果有，再還。所以這些股東也能夠體諒他。他想到他小兒子還小，也就在家裡閉關兩年，都沒有出去。本來想要跳樓，想到小兒子還小。</w:t>
      </w:r>
      <w:r>
        <w:t xml:space="preserve"> </w:t>
      </w:r>
    </w:p>
    <w:p w14:paraId="6FC73191" w14:textId="77777777" w:rsidR="00B33CC0" w:rsidRDefault="00B33CC0">
      <w:pPr>
        <w:pStyle w:val="a3"/>
      </w:pPr>
      <w:r>
        <w:t xml:space="preserve">　　兩年後，他就想回大陸家鄉去看看，就到福建、到廣東（那個時候大陸的茶葉剛剛開始，還沒有像現在這麼多），他看到大陸茶葉的市場非常看好，回來給股東，好像借幾百萬，再去做茶葉。要找人家合夥，也沒有人敢，因為他已經做失敗了。有一個股東就借他幾百萬，幾百萬台幣拿到大陸去，他是回到他祖籍的地方，漳浦。看到大陸茶葉種類也不少，特別南方的茶，但是他們沒有製茶的技術，製茶的技術台灣好。所以他到那邊，又開始再做。做，他也是跟這些大陸的領導人有交流。他在美國洛杉磯、舊金山，還有加拿大，溫哥華，也都有開店。我去講經，洛杉磯淨宗學會的斜對面，他們的店面就在我們學會的斜對面。</w:t>
      </w:r>
      <w:r>
        <w:t xml:space="preserve"> </w:t>
      </w:r>
    </w:p>
    <w:p w14:paraId="47C58B79" w14:textId="77777777" w:rsidR="00B33CC0" w:rsidRDefault="00B33CC0">
      <w:pPr>
        <w:pStyle w:val="a3"/>
      </w:pPr>
      <w:r>
        <w:t xml:space="preserve">　　他做這個茶，他在加拿大也有他們的公司。國際</w:t>
      </w:r>
      <w:r>
        <w:t>APEC</w:t>
      </w:r>
      <w:r>
        <w:t>商業會議，各國領導人會在一起，那一年輪到加拿大辦，他就把天仁茗茶送給加拿大的總理跟各國的領導，結緣、送禮。剛好在那個機會，他認識大陸的江主席（江澤民江主席），結下這個緣，</w:t>
      </w:r>
      <w:r>
        <w:lastRenderedPageBreak/>
        <w:t>所以他到大陸投資，就向政府申請高速公路休息站讓他來做。做茶，現在在大陸叫天福，在台灣叫天仁，又被他做起來了，現在事業做得蒸蒸日上。</w:t>
      </w:r>
      <w:r>
        <w:t xml:space="preserve"> </w:t>
      </w:r>
    </w:p>
    <w:p w14:paraId="00848E48" w14:textId="77777777" w:rsidR="00B33CC0" w:rsidRDefault="00B33CC0">
      <w:pPr>
        <w:pStyle w:val="a3"/>
      </w:pPr>
      <w:r>
        <w:t xml:space="preserve">　　他太太在洛杉磯給我講得，那時候講得也滿傷心的，聽我講《了凡四訓》，她說人真的是有命運。後來她也抄個地址，請我到大陸去，到漳浦他們總公司去看一下。到漳浦做法會，妙空法師也載我去玩，漳浦那個交流道上去，那個休息站就是他們經營的。在休息站有個塑像，那個塑像他寫了兩句話，他說功勞都給大家，有功給大家，有過我自己來承當，就是對全體的員工、職工，他講了這句話。所以我看到他這兩句，我就知道他怎麼成功的，也不是偶然的。在台灣做證券，因為隔行如隔山，這一行你不是專業內行的，做的是失敗了；茶葉做得很好，後來他東山再起，還是經營茶葉。這個也是我們要學習的地方。</w:t>
      </w:r>
      <w:r>
        <w:t xml:space="preserve"> </w:t>
      </w:r>
    </w:p>
    <w:p w14:paraId="78531427" w14:textId="77777777" w:rsidR="00B33CC0" w:rsidRDefault="00B33CC0">
      <w:pPr>
        <w:pStyle w:val="a3"/>
      </w:pPr>
      <w:r>
        <w:t xml:space="preserve">　　這裡「認恩推過」，功勞都是我的，過都是你們的，大家就不服了。他當老闆，過都是我來承擔，都是我的，功都給你們，那大家就沒話講。所以不能夠「認恩推過」，這個是我們每一個人學習的地方，過自己來承擔，功給大家。「讓名於上，讓功於眾，讓位於賢」，不要認恩推過。</w:t>
      </w:r>
      <w:r>
        <w:t xml:space="preserve"> </w:t>
      </w:r>
    </w:p>
    <w:p w14:paraId="26391E9F" w14:textId="77777777" w:rsidR="00B33CC0" w:rsidRDefault="00B33CC0">
      <w:pPr>
        <w:pStyle w:val="a3"/>
      </w:pPr>
      <w:r>
        <w:t xml:space="preserve">　　「嫁禍賣惡」，嫁禍就是轉嫁。災禍自己造成的，自己不承當，轉嫁給別人，叫別人去受這個災禍；出賣這個惡，這些都是很不道德的。所以不能夠「認恩推過，嫁禍賣惡」，我們要轉過來，轉過來就是善。沒有轉過來，「認恩推過，嫁禍賣惡」，那就是惡，司過之神就要記過了。</w:t>
      </w:r>
      <w:r>
        <w:t xml:space="preserve"> </w:t>
      </w:r>
    </w:p>
    <w:p w14:paraId="785881EA" w14:textId="77777777" w:rsidR="00B33CC0" w:rsidRDefault="00B33CC0">
      <w:pPr>
        <w:pStyle w:val="a3"/>
      </w:pPr>
      <w:r>
        <w:t xml:space="preserve">　　好，今天就跟大家分享到這裡。祝大家福慧增長，法喜充滿。阿彌陀佛！　　</w:t>
      </w:r>
    </w:p>
    <w:sectPr w:rsidR="00B33C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EA90" w14:textId="77777777" w:rsidR="00B33CC0" w:rsidRDefault="00B33CC0" w:rsidP="003E7A50">
      <w:r>
        <w:separator/>
      </w:r>
    </w:p>
  </w:endnote>
  <w:endnote w:type="continuationSeparator" w:id="0">
    <w:p w14:paraId="321892CD" w14:textId="77777777" w:rsidR="00B33CC0" w:rsidRDefault="00B33CC0" w:rsidP="003E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7343" w14:textId="77777777" w:rsidR="00B33CC0" w:rsidRDefault="00B33CC0" w:rsidP="003E7A50">
      <w:r>
        <w:separator/>
      </w:r>
    </w:p>
  </w:footnote>
  <w:footnote w:type="continuationSeparator" w:id="0">
    <w:p w14:paraId="6D2CA6C4" w14:textId="77777777" w:rsidR="00B33CC0" w:rsidRDefault="00B33CC0" w:rsidP="003E7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50"/>
    <w:rsid w:val="003E7A50"/>
    <w:rsid w:val="007931EE"/>
    <w:rsid w:val="00B3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11E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