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52ED" w14:textId="77777777" w:rsidR="009B1608" w:rsidRDefault="009B1608">
      <w:r>
        <w:t>悟道法師晨間講話</w:t>
      </w:r>
      <w:r>
        <w:t>—</w:t>
      </w:r>
      <w:r>
        <w:t xml:space="preserve">祭如在，祭神如神在　　悟道法師主講　　（第三五五集）　　</w:t>
      </w:r>
      <w:r>
        <w:t>2023/1/16</w:t>
      </w:r>
      <w:r>
        <w:t xml:space="preserve">　　華藏淨宗學會　　檔名：</w:t>
      </w:r>
      <w:r>
        <w:t xml:space="preserve">WD32-007-0355 </w:t>
      </w:r>
    </w:p>
    <w:p w14:paraId="7D7325C3" w14:textId="77777777" w:rsidR="009B1608" w:rsidRDefault="009B1608">
      <w:pPr>
        <w:pStyle w:val="a3"/>
      </w:pPr>
      <w:r>
        <w:t xml:space="preserve">　　諸位同修，及網路前的同修，大家好。阿彌陀佛！請放掌。我們上一次學習到《太上感應篇直講》，「無行於妻子，失禮於舅姑」。無行，就是以不正當的一個行為來對待自己的妻子、兒女，這一類就像現在報紙常報的家暴，這一類的家庭暴力，這是無行於妻子，這個造罪業，司過之神要記過。「失禮於舅姑」，對公婆沒有盡到禮，就是媳婦要奉養公婆，就跟自己父母一樣。現在的時代，跟我們傳統就不一樣了，兒子結婚，兒子都聽岳父、岳母那邊的，不聽父母的，媳婦也不尊重公婆。婆媳自古以來都很難和諧。一個媳婦，妳嫁到人家的家裡，你要興旺夫家，還是要把他敗掉？關鍵在這個媳婦。如果媳婦是，第一個對公婆都不孝順，受一點委屈就回去娘家告狀，父母就來興師問罪，那親家就變仇家了。現在我們社會上看到很多，這個問題出在哪裡，沒有教育。好的媳婦會旺三代，娶到不好的媳婦，敗三代。女人關鍵很重要，興衰是她操一大半。印光祖師講，「治國平天下之權，女人家操得一大半」的責任。就是女人她把自己天分該做的事情扮演好，天下就太平。如果出來跟男人搶工作，自己相夫教子（照顧兒女、教育兒女）不顧，肯定沒有好的子女，肯定不會有。兒女失去母愛，怎麼去培養一個，不要說聖賢，一個正常的人格都很難。這個</w:t>
      </w:r>
      <w:r>
        <w:t>關鍵，治國、平天下，不是小事。所以婚姻不是小事，不是開玩笑的。現代年輕人他也不懂這些，把婚姻當兒戲。</w:t>
      </w:r>
      <w:r>
        <w:t xml:space="preserve"> </w:t>
      </w:r>
    </w:p>
    <w:p w14:paraId="457C979C" w14:textId="77777777" w:rsidR="009B1608" w:rsidRDefault="009B1608">
      <w:pPr>
        <w:pStyle w:val="a3"/>
      </w:pPr>
      <w:r>
        <w:t xml:space="preserve">　　前天我們到擎天岡去，有人在拍婚紗，我很懷疑，他婚姻能維持多久？他的家庭怎麼樣？年輕人他只是想到自己，他自己歡喜的事情，去做一些他自己歡喜的事情，對一個家庭責任，應該負什麼責任，應該做什麼事情，完全不知道。這個就是沒有接受中國傳統文化倫理道德因果教育，大家完全不懂。所以現在家家有本難念的經。兒女不聽父母的話，那很正常，能怪他們嗎？不能怪他們，你父母沒有教，祖父母也沒有教，曾祖父母也沒有教，可能曾祖父上一代還有。大概斷了四代，一百多年，沒有人教，他不懂，肯定犯這些錯誤。而且現在這個都是一個風氣，大家都這樣，他也不覺得有什麼地方不對，他不這樣做，反而還覺得是不對。所以顛倒，世界大亂。世界亂，從哪裡先亂？世界是很多小家庭組合起來，才叫世界。像身體細胞一樣，很多細胞才組成這個身體，你細胞都壞掉了，你身體還會好嗎？你家庭，每一家都有問題，你這個社會會安定嗎？國家會安定嗎？世界會和平嗎？肯定不會的，根源就在家庭教育。所以這個很重要。我們淨老和尚一直提倡，最近提倡三個根，包括《群書治要》，這個都是要認真來學習的。</w:t>
      </w:r>
      <w:r>
        <w:t xml:space="preserve"> </w:t>
      </w:r>
    </w:p>
    <w:p w14:paraId="57D1198E" w14:textId="77777777" w:rsidR="009B1608" w:rsidRDefault="009B1608">
      <w:pPr>
        <w:pStyle w:val="a3"/>
      </w:pPr>
      <w:r>
        <w:t xml:space="preserve">　　今天我們接下來就是兩句，「輕慢先靈，違逆上命」。輕慢先靈，就對祖先的輕慢。現在人他還不認同祖先，說我們不是中國人，祖先都是中國過來的，我們現在姓都是中國姓，他說我們不是中國人是台灣人，這個就是輕慢先靈。不認同祖先，他教人家不忠不孝，不要忠孝友悌，他是反對這些的。這個後果都不好，是不是？你看看有什麼好結果？根源在哪裡？不孝，不孝是最大的罪過。我們中國自古就是教孝、教敬，你現在把這個根要把它拔掉，你國家民族怎麼會好？到最後就要亡國滅種，不知道這個利害關係。所以「輕慢先靈」，每一年都要祭祖，為什麼要祭祖？祖先都往生那麼久了，也不認識，為什麼要拜？「祖宗雖遠，祭祀不可不誠」。「祭如在，祭神如神在」，維持民族的命脈，就是靠祭祖，不然你就亡族了。現在國家都是在幹亡族的事情，不是亡國，亡國還可以復興，亡族就沒有了，你這個民族就在地球上消失掉</w:t>
      </w:r>
      <w:r>
        <w:lastRenderedPageBreak/>
        <w:t>了。民族的靈魂就是他的文化，他的祖先，現在祖先不要了，那你還能存在嗎？大不孝。</w:t>
      </w:r>
      <w:r>
        <w:t xml:space="preserve"> </w:t>
      </w:r>
    </w:p>
    <w:p w14:paraId="0BCE4D48" w14:textId="77777777" w:rsidR="009B1608" w:rsidRDefault="009B1608">
      <w:pPr>
        <w:pStyle w:val="a3"/>
      </w:pPr>
      <w:r>
        <w:t xml:space="preserve">　　這裡講「輕慢先靈」，就是說你去清明掃墓、你去祭拜祖先，沒有恭敬心，這樣就有罪了。你還不認同祖先，你說那個罪是什麼罪？阿鼻地獄、無間地獄的罪。而且還不止自己不認同，還教全國人民統統不要認同，現在教科書不都改成這樣嗎？不止輕慢先靈，輕慢先靈還有先靈的存在，只是他輕慢。好像去掃墓、去祭拜，漫不經心，沒有恭敬心，去掃墓好像去玩一樣的，這樣就有罪了。何況說你不認同，而且教科書還改。這不是在開玩笑的，講了不聽自己要負責，將來去無間地獄不要怪人。所以這一條非常重要，每一年都要祭祖，拜祖先。「祖宗雖遠，祭祀不可不誠」，祭祖很重要。所以這些年我們老和尚在海內外提倡祭祖得到很好的回響，也得到祖宗的庇佑，真的有加持。所以孔子講，我祭則得福，我戰則克。我是祭祀，拜祖先，我就得福，得到祖宗的庇佑。我去打戰，我就會打勝仗，因為有祖宗庇佑。現在不要祖宗，打什麼？現在是亂來。</w:t>
      </w:r>
      <w:r>
        <w:t xml:space="preserve"> </w:t>
      </w:r>
    </w:p>
    <w:p w14:paraId="04777DD4" w14:textId="77777777" w:rsidR="009B1608" w:rsidRDefault="009B1608">
      <w:pPr>
        <w:pStyle w:val="a3"/>
      </w:pPr>
      <w:r>
        <w:t xml:space="preserve">　　下面這一句，「違逆上命」，上面的命令，上面的領導，叫你怎麼做，你不聽，這個就違逆上命。違背，叛逆，就是說我就不聽你的，這是違逆上命，這個也是罪過。所以你違逆上面的領導，如果你自己做領導，下面的人違逆你，那你會不會接受？一樣的道理。所以，就是說你將心比心，換位思考，自己去想。我違逆上面的領導，那我做領導，下面的人違逆我，當然我也是覺得不對，同樣一個道理。所以違逆上命，違背，叛逆，就是說我就是不聽你的，就不甩你，這個叫違逆上命。我們有沒有做這個事情？這個是自己要去反省自己，做這個事情，我們要趕快改過來，這樣就有功。如果還繼續這樣，那就記過，對自己沒有好處，對家庭、對父母、對團體統統沒有好處。所以我們學習這個，也是要不斷來改進，這樣才會進步。</w:t>
      </w:r>
      <w:r>
        <w:t xml:space="preserve"> </w:t>
      </w:r>
    </w:p>
    <w:p w14:paraId="7722EA1B" w14:textId="77777777" w:rsidR="009B1608" w:rsidRDefault="009B1608">
      <w:pPr>
        <w:pStyle w:val="a3"/>
      </w:pPr>
      <w:r>
        <w:t xml:space="preserve">　　好，今天就跟大家分享到這裡。祝大家福慧增長，法喜充滿。阿彌陀佛！　　</w:t>
      </w:r>
    </w:p>
    <w:sectPr w:rsidR="009B16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A02E" w14:textId="77777777" w:rsidR="009B1608" w:rsidRDefault="009B1608" w:rsidP="006342E2">
      <w:r>
        <w:separator/>
      </w:r>
    </w:p>
  </w:endnote>
  <w:endnote w:type="continuationSeparator" w:id="0">
    <w:p w14:paraId="676E4A56" w14:textId="77777777" w:rsidR="009B1608" w:rsidRDefault="009B1608" w:rsidP="00634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59955" w14:textId="77777777" w:rsidR="009B1608" w:rsidRDefault="009B1608" w:rsidP="006342E2">
      <w:r>
        <w:separator/>
      </w:r>
    </w:p>
  </w:footnote>
  <w:footnote w:type="continuationSeparator" w:id="0">
    <w:p w14:paraId="65CEA744" w14:textId="77777777" w:rsidR="009B1608" w:rsidRDefault="009B1608" w:rsidP="00634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E2"/>
    <w:rsid w:val="006342E2"/>
    <w:rsid w:val="007931EE"/>
    <w:rsid w:val="009B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001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42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42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42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42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