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C8CC" w14:textId="77777777" w:rsidR="004656B4" w:rsidRDefault="004656B4">
      <w:r>
        <w:t xml:space="preserve">二Ｏ一九歲次己亥香港清明祭祖護國息災超薦繫念法會開示　　悟道法師主講　　（第三集）　　</w:t>
      </w:r>
      <w:r>
        <w:t>2019/4/4</w:t>
      </w:r>
      <w:r>
        <w:t xml:space="preserve">　　香港亞洲國際博覽館　　檔名：</w:t>
      </w:r>
      <w:r>
        <w:t xml:space="preserve">WD32-034-0003 </w:t>
      </w:r>
    </w:p>
    <w:p w14:paraId="4F2AF17B" w14:textId="77777777" w:rsidR="004656B4" w:rsidRDefault="004656B4">
      <w:pPr>
        <w:pStyle w:val="a3"/>
      </w:pPr>
      <w:r>
        <w:t xml:space="preserve">　　尊敬的諸位法師、諸位齋主代表、諸位同修大德、及網路前的同修，明天是清明節，在此祝福大家清明節吉祥。阿彌陀佛！香港佛陀教育協會舉行二Ｏ一九己亥清明祭祖繫念法會，今天是第三天，早上第一堂課，恭誦《無量壽經》到此圓滿。</w:t>
      </w:r>
      <w:r>
        <w:t xml:space="preserve"> </w:t>
      </w:r>
    </w:p>
    <w:p w14:paraId="3D7EDE71" w14:textId="77777777" w:rsidR="004656B4" w:rsidRDefault="004656B4">
      <w:pPr>
        <w:pStyle w:val="a3"/>
      </w:pPr>
      <w:r>
        <w:t xml:space="preserve">　　我們這個法會有這麼多人來參加，包括網路的同修就更多，非常難得，非常殊勝。在這個法會人多人少，都是我們大家一起練習的機會，各方面的，包括做義工，辦行政事務，做引禮，大家來參加做清眾，我們遇到的各種事情，大家總都是在學習。不管順境、逆境都是我們學習的地方，都是我們修行的地方，所以修行就是在生活上各方面。今天的時間會比較緊張一點，因為晚上要布置會場，所以晚上六點十分第三時就開始。今天也有陸續很多要來參加祭祖的貴賓，也會在今天到來。今天是繫念圓滿，明天祭祖，在我們法會的共修，大家唱念也都唱得非常好，非常整齊，這個也是很難得一見的。這個非常殊勝，這也是大家同共發心，大家一起來莊嚴這個道場，大家必得佛力加持，祖宗庇佑，業障消除，福慧增長，一切都吉祥如意。</w:t>
      </w:r>
      <w:r>
        <w:t xml:space="preserve"> </w:t>
      </w:r>
    </w:p>
    <w:p w14:paraId="472857F6" w14:textId="77777777" w:rsidR="004656B4" w:rsidRDefault="004656B4">
      <w:pPr>
        <w:pStyle w:val="a3"/>
      </w:pPr>
      <w:r>
        <w:t xml:space="preserve">　　今天第三天，因為悟道也是學習唱念很多年，要帶年輕的法師來練習，在我們大型的法會，我也要帶年輕法師給他們來練習。所以將來如果大家喜歡做法會，後面就有人繼續來主持法會，要給年輕人一些機會來練習。記得悟道在圖書館，早年我比較年輕，那個時候剛出家三十幾歲，今年六十九歲，出家三十五年。剛出家的時候在圖書館，我學這個唱念是被逼的，我出家本意是要學講經說法，跟老和尚學。到圖書館這個因緣需要有道場，就免不了要這些超薦的，因為有道場就有同修，就有護法。每個人都有他的家親眷屬，人都會往生的，往生，他來道場請我們幫他誦個經迴向，這個我們也很難推辭。平常我們都來你的道場護法，現在我家人往生，請師父來幫我念個經，我們說不要，在這個人情世故也很難推辭，所以我們華藏圖書館也免不了要做法會。我們老和尚他一生是不做法會，他是專門講經，但是他要我們要學。所以當初我在學這個，什麼都不會就被打鴨子上架，什麼都不會就叫我上去做主法。後來也有請一些老法師來教法會，教做佛事，慢慢學，所以我們的學習各方面都要學，學唱念、法器在寺院道場也都需要的。</w:t>
      </w:r>
      <w:r>
        <w:t xml:space="preserve"> </w:t>
      </w:r>
    </w:p>
    <w:p w14:paraId="71C35A12" w14:textId="77777777" w:rsidR="004656B4" w:rsidRDefault="004656B4">
      <w:pPr>
        <w:pStyle w:val="a3"/>
      </w:pPr>
      <w:r>
        <w:t xml:space="preserve">　　年輕的法師，年輕多學。我學法器，不是一上來就學主法，我什麼法器都學過。我現在只是不會敲花鼓，因為教我們三時繫念的明聖老法師蘇州人，不准我們敲花鼓，因為三時繫念沒有花鼓，它是正版鼓，所以他當時規定很嚴格，我們不可以敲花鼓。後來館長她喜歡花鼓比較熱鬧。所以我學法器，我從主法、維那、木魚、鐺、鉿、上下引磬、敲地鐘，我都學過，所以我不是只有坐在上面，各種法器都敲過。我也希望年輕法師統統要學，統統要練習，以後才能夠去教別人。所以現在不要說學一種，其他都不學，這個也不方便，有時候法器臨時這個有事，那個有事，要調整就不好調整。我只會一種，那不好調整，所以最好都學，年輕有本錢，這是我跟我們年輕法師建議。所以今天下午靈前的三寶讚就給維那來唱，平常他們在道場也都有自己在做，但是道場人比較少。人比較多，情況又不一樣，所以人多人少都是我們練習的地方。所以下午我就想，第一時的維那就給開光師，第二時就給開嚴師，第三時就給開律師。開律師比較辛苦，也都要練一練，下午的三寶讚我就聽你們唱。如果有需要我幫忙的我再幫腔，如果還可以，就放手給你們唱，大家聽聽，大家檢驗、檢驗。</w:t>
      </w:r>
      <w:r>
        <w:t xml:space="preserve"> </w:t>
      </w:r>
    </w:p>
    <w:p w14:paraId="6E635F58" w14:textId="77777777" w:rsidR="004656B4" w:rsidRDefault="004656B4">
      <w:pPr>
        <w:pStyle w:val="a3"/>
      </w:pPr>
      <w:r>
        <w:lastRenderedPageBreak/>
        <w:t xml:space="preserve">　　這個慢慢帶，這也不能完全依賴我，因為我畢竟老了。我在學法器都是什麼都不會，都沒有依靠的。當時我剛開始學，怕板眼看錯，都要看課本，就有個老尼師，她出家比較早，她就把我課本搶走，說不准看課本，要用背的。非常嚴格，不讓我依賴，要我背的。老和尚叫我們上去學主法種種的，也是什麼都不會就被拉上去。所以有時候我們如果一直依賴，你自己就不能成長，就學不會。我記得，我大哥講，我們家五個兄弟，我排行第四，我大哥、二哥、三哥都會游泳，我問他們，你們游泳怎麼學的？我大哥說以前有人教我，我們那邊有河，他就說跟著那個會游泳的，趴在他身上，然後他就游，帶到河當中就把他丟下去，他說這樣就會了。後來我大哥教我二哥也是用這種方法，他說我教你二哥也是那個方法，就把他背到河中央，把他丟著，我就跑了，後來他就會了。後來我二哥教我三哥，他說我也是用這個方法，就是把我三哥背到河中央，把他丟下去，然後他就會了。我聽到這樣，我一生不敢學游泳，想想，這就是讓他自己去練習他才會成長，人剛開始有一個依靠，最後還是自己要站起來，這才是正確的。</w:t>
      </w:r>
      <w:r>
        <w:t xml:space="preserve"> </w:t>
      </w:r>
    </w:p>
    <w:p w14:paraId="754DA814" w14:textId="77777777" w:rsidR="004656B4" w:rsidRDefault="004656B4">
      <w:pPr>
        <w:pStyle w:val="a3"/>
      </w:pPr>
      <w:r>
        <w:t xml:space="preserve">　　好！現在大家休息一下，耽誤大家休息時間，我們休息一下。等一下午供，大家比較緊張一點，午供我也想請開度師代理我一下，因為我請了台灣兩個領導來當陪祭官，等一下他們十點多就到了，我接待一下。請來了不好意思，接待一下，在這裡向大家彙報。好，祝大家法喜充滿。阿彌陀佛！　　</w:t>
      </w:r>
    </w:p>
    <w:sectPr w:rsidR="004656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4AC13" w14:textId="77777777" w:rsidR="004656B4" w:rsidRDefault="004656B4" w:rsidP="00256BF6">
      <w:r>
        <w:separator/>
      </w:r>
    </w:p>
  </w:endnote>
  <w:endnote w:type="continuationSeparator" w:id="0">
    <w:p w14:paraId="7148282D" w14:textId="77777777" w:rsidR="004656B4" w:rsidRDefault="004656B4" w:rsidP="0025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4702" w14:textId="77777777" w:rsidR="004656B4" w:rsidRDefault="004656B4" w:rsidP="00256BF6">
      <w:r>
        <w:separator/>
      </w:r>
    </w:p>
  </w:footnote>
  <w:footnote w:type="continuationSeparator" w:id="0">
    <w:p w14:paraId="5656E486" w14:textId="77777777" w:rsidR="004656B4" w:rsidRDefault="004656B4" w:rsidP="00256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F6"/>
    <w:rsid w:val="00256BF6"/>
    <w:rsid w:val="004656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4B9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B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B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B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B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