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D2A6" w14:textId="77777777" w:rsidR="004D1FAF" w:rsidRDefault="004D1FAF">
      <w:r>
        <w:t xml:space="preserve">中國福清城山寺法會開示　　悟道法師主講　　（第三集）　　</w:t>
      </w:r>
      <w:r>
        <w:t>2019/4/14</w:t>
      </w:r>
      <w:r>
        <w:t xml:space="preserve">　　中國福清城山寺　　檔名：</w:t>
      </w:r>
      <w:r>
        <w:t xml:space="preserve">WD32-036-0003 </w:t>
      </w:r>
    </w:p>
    <w:p w14:paraId="57BFF588" w14:textId="77777777" w:rsidR="004D1FAF" w:rsidRDefault="004D1FAF">
      <w:pPr>
        <w:pStyle w:val="a3"/>
      </w:pPr>
      <w:r>
        <w:t xml:space="preserve">　　尊敬的諸位法師，尊敬的諸位齋主代表，尊敬的諸位同修大德、義工菩薩，大家清明節吉祥。阿彌陀佛！今天是城山寺例行性，一年一度清明祭祖祈福息災超薦繫念法會，第二天，我們午供到此圓滿。</w:t>
      </w:r>
      <w:r>
        <w:t xml:space="preserve"> </w:t>
      </w:r>
    </w:p>
    <w:p w14:paraId="7A3B4A54" w14:textId="77777777" w:rsidR="004D1FAF" w:rsidRDefault="004D1FAF">
      <w:pPr>
        <w:pStyle w:val="a3"/>
      </w:pPr>
      <w:r>
        <w:t xml:space="preserve">　　今天是清明節第十天，三月初十。昨天跟大家講過清明節是十五天，不是只有一天，大家要記住。因為這次在餘姚，林長請我們做法會，說我們要靠近清明節。實在講去做的時候都是清明節，因為清明節是十五天。他以為是四月五號放假那一天才是清明節，過了那一天就不是清明節，所以要說明是十五天。香港是四月五號那一天，清明節的第一天，三月初一是第一天，那一天辦祭祖。前面三天做繫念法會，所以它做法會是在清明前做的，不是在清明節做的，清明前三天做的，清明節的第一天它做祭祖大典。所以我們現在做法會是在清明節當中，這個大家一定要知道。我們身為中國人，對自己祖宗的曆法，不能不知道，不能只知道外國的，自己老祖宗的曆法都不知道。昨天也跟大家講過，我們現在民間還流傳這個曆法是夏曆，夏朝的，夏商周的夏曆，不叫農民曆。因為這個曆法士農工商都用，不是只有農民用的，不是農民專用的。現在講農民曆、農民曆這是不圓滿的，士農工商都用這個曆法，所以這個我們要知道老祖宗，要認識老祖宗。</w:t>
      </w:r>
      <w:r>
        <w:t xml:space="preserve"> </w:t>
      </w:r>
    </w:p>
    <w:p w14:paraId="4F9F763F" w14:textId="77777777" w:rsidR="004D1FAF" w:rsidRDefault="004D1FAF">
      <w:pPr>
        <w:pStyle w:val="a3"/>
      </w:pPr>
      <w:r>
        <w:t xml:space="preserve">　　我們為什麼每年要祭祖？就怕子孫忘記了！根據這個我們現在最重要的事情，就是要教育下一代。現在我們這一代還懂得祭祖，下一代你的兒子、孫子他懂不懂得要拜祖先？這是很嚴肅的問題。如果要我們子子孫孫都知道來祭祀祖先，現在就是要帶兒孫來拜，你從小要教他，做給他看，他從小耳濡目染他就知道，以後長大他知道就是要拜。拜這是一個形式，一個儀式，最重要還是要了解它的內容，要知道它的意義。在《論語》裡面講「慎終追遠，民德歸厚」。慎終是對父母臨終處理要謹慎，父母過世要祭祀、要追思。「祭如在，祭神如神在」。祭如在是對自己的祖先講的，我們講鬼神，這個鬼就是歸的意思，回歸的歸的意思。我們的父母祖先過世都叫鬼，儒家經典講的鬼神，不是我們現代這種概念當中的妖魔鬼怪，頭髮長長的舌頭吐出來那個鬼，不是的，那是指祖先，死了就叫鬼，鬼是歸的意思。</w:t>
      </w:r>
      <w:r>
        <w:t xml:space="preserve"> </w:t>
      </w:r>
    </w:p>
    <w:p w14:paraId="338820EF" w14:textId="77777777" w:rsidR="004D1FAF" w:rsidRDefault="004D1FAF">
      <w:pPr>
        <w:pStyle w:val="a3"/>
      </w:pPr>
      <w:r>
        <w:t xml:space="preserve">　　神就是說這個人他在世，對國家、對社會他有奉獻，所以他過世之後，大家尊稱他為神。特別在南方有很多神，北方也有，比如說我們福建拜媽祖，台灣、新加坡都有拜媽祖林默娘，也有演電視劇。她是什麼？她救人，那就是她在生的時候對這個社會有奉獻，尊稱她為神。像現在大陸，我看到都會講雷鋒精神有沒有？在古時候他就變神，因為他有做出社會好的榜樣，神是這個意思。跟我們現在怪力亂神，那個概念不一樣的。所以儒家講的鬼神、鬼神，指的是一個是祖宗，一個是對社會上有奉獻的，每個神祂有奉獻才稱祂為神。他很正直、很公正，他沒有自私自利，他心不偏就是神，他有資格當神，所以叫福德正神。</w:t>
      </w:r>
      <w:r>
        <w:t xml:space="preserve"> </w:t>
      </w:r>
    </w:p>
    <w:p w14:paraId="086446B2" w14:textId="77777777" w:rsidR="004D1FAF" w:rsidRDefault="004D1FAF">
      <w:pPr>
        <w:pStyle w:val="a3"/>
      </w:pPr>
      <w:r>
        <w:t xml:space="preserve">　　所以我們拜是一個形式，這個形式不懂還是要拜。像《論語》裡面講，「告朔之餼羊」，子貢說一個月要送一隻羊到魯國國君那邊。餼羊是什麼意思？就是送那隻羊去，就是告訴國君要開會了，要論國家的大事了。那個國君，羊每個月都送過去，他也不開會，子貢說，送那隻幹什麼？乾脆取消算了。孔子就回答，「爾愛其羊，我愛其禮」。你是愛那隻羊，覺得那隻羊浪費了，沒有必要；我愛是那個禮，禮有它的內</w:t>
      </w:r>
      <w:r>
        <w:lastRenderedPageBreak/>
        <w:t>容。就像我們現在拜祖先，形式拜不懂，不懂有這個形式在，也比沒有好。為什麼？因為你有這個形式在，以後的人他也會有一個疑問，為什麼要拜？他會問這個道理。這個時候如果遇到明白人就告訴他，或者自己去找資料，為什麼要拜？如果這個形式都沒有了，完全不知道，也不會啟發他去問這樁事情。所以這個形式上也是有需要的，但是形式當中最重要是它的實質。所以說重實質不重形式，也不是說形式完全不要，只是說你有形式，也要有實質是這個意思。而不是說那個形式統統不要了，不是這樣的。</w:t>
      </w:r>
      <w:r>
        <w:t xml:space="preserve"> </w:t>
      </w:r>
    </w:p>
    <w:p w14:paraId="09F8D44A" w14:textId="77777777" w:rsidR="004D1FAF" w:rsidRDefault="004D1FAF">
      <w:pPr>
        <w:pStyle w:val="a3"/>
      </w:pPr>
      <w:r>
        <w:t xml:space="preserve">　　所以我們拜祖先就是慎終追遠，民德歸厚，厚就是說人心歸厚道，不自私自利，這個要從根本教孝教起。如果對自己的父母、對自己的家人、對自己的祖宗都不孝、不敬，我們想想，他對別人會好嗎？對自己最親的人都不好，對外面人會好嗎？不會。這是違反常理，為什麼看到對父母不孝，對別人朋友很好，是不是真的？不是真的。那只是建立在利害關係上，他不是建立在道義這個基礎上，哪一天這個利沒有了，翻臉了，所以這個我們也要明白。孔老夫子教學就道德仁藝，藝是藝術的藝，各行各業，百科，科學技術，種種的藝術、種種的學術統統包括在藝這個字。但是要有基礎叫道德仁，道是不可思議，一般人不懂，只有顏回懂得性與天道，子貢懂一點，其他的弟子就沒聽說了。這就是大乘法講的不可思議的，道是不可思議。德，就是道一動叫德，德我們也不懂。所以孔老夫子教學從仁，仁就是仁慈，兩個人，從仁開始。「力行近乎仁」，努力去行，就是行動把事情做好，你就不斷的接近這個仁。仁也不容易，孔子的學生當中，被他認定是仁的也不多，這個仁也不容易。我們從因果講努力斷惡修善，不斷的接近仁；一樁事情不斷的努力把它做好，就是近乎仁，從仁開始的。</w:t>
      </w:r>
      <w:r>
        <w:t xml:space="preserve"> </w:t>
      </w:r>
    </w:p>
    <w:p w14:paraId="29F4C226" w14:textId="77777777" w:rsidR="004D1FAF" w:rsidRDefault="004D1FAF">
      <w:pPr>
        <w:pStyle w:val="a3"/>
      </w:pPr>
      <w:r>
        <w:t xml:space="preserve">　　所以這些都是屬於教育，不是迷信，不是拜木頭，不是那個意思，這個我們一定要明白。所以大家來參加清明祭祖繫念法會，就是我們追思祖先。我們佛教用佛法是特別殊勝的，誦經、念佛迴向給歷代祖先，這是孝道可以盡到最究竟圓滿。勸祖先信願念佛求生淨土，他就作佛了，作佛就可以度無量無邊眾生，那是孝敬達到最究竟圓滿的。所以這個非常殊勝，因緣也非常難得，大家有緣參與這個盛會，都是多生多劫大家累積的善根福德因緣，我們一定要珍惜這個因緣。</w:t>
      </w:r>
      <w:r>
        <w:t xml:space="preserve"> </w:t>
      </w:r>
    </w:p>
    <w:p w14:paraId="2DC8E62D" w14:textId="77777777" w:rsidR="004D1FAF" w:rsidRDefault="004D1FAF">
      <w:pPr>
        <w:pStyle w:val="a3"/>
      </w:pPr>
      <w:r>
        <w:t xml:space="preserve">　　好，我們午供就到此，現在是午齋時間，祝大家禪悅為食，法喜充滿。阿彌陀佛！　　</w:t>
      </w:r>
    </w:p>
    <w:sectPr w:rsidR="004D1F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E815" w14:textId="77777777" w:rsidR="004D1FAF" w:rsidRDefault="004D1FAF" w:rsidP="001607BB">
      <w:r>
        <w:separator/>
      </w:r>
    </w:p>
  </w:endnote>
  <w:endnote w:type="continuationSeparator" w:id="0">
    <w:p w14:paraId="4FA2C2BE" w14:textId="77777777" w:rsidR="004D1FAF" w:rsidRDefault="004D1FAF" w:rsidP="0016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0A40" w14:textId="77777777" w:rsidR="004D1FAF" w:rsidRDefault="004D1FAF" w:rsidP="001607BB">
      <w:r>
        <w:separator/>
      </w:r>
    </w:p>
  </w:footnote>
  <w:footnote w:type="continuationSeparator" w:id="0">
    <w:p w14:paraId="4CE9DC3A" w14:textId="77777777" w:rsidR="004D1FAF" w:rsidRDefault="004D1FAF" w:rsidP="00160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BB"/>
    <w:rsid w:val="001607BB"/>
    <w:rsid w:val="004D1F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619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