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42E" w14:textId="77777777" w:rsidR="00A56ECC" w:rsidRDefault="00A56ECC">
      <w:r>
        <w:t xml:space="preserve">二Ｏ一四年中元普度消災祈福三時繫念法會開示　　悟道法師主講　　（第三集）　　</w:t>
      </w:r>
      <w:r>
        <w:t>2014/8/16</w:t>
      </w:r>
      <w:r>
        <w:t xml:space="preserve">　　台灣台北市外貿協會國際會議中心　　檔名：</w:t>
      </w:r>
      <w:r>
        <w:t xml:space="preserve">WD32-052-0003 </w:t>
      </w:r>
    </w:p>
    <w:p w14:paraId="2CCCB908" w14:textId="77777777" w:rsidR="00A56ECC" w:rsidRDefault="00A56ECC">
      <w:pPr>
        <w:pStyle w:val="a3"/>
      </w:pPr>
      <w:r>
        <w:t xml:space="preserve">　　尊敬的諸位法師、尊敬的劉議員，我們林局長、謝前委員，諸位海內外同修，大家阿彌陀佛！及網路前的同修，大家好。今天我們這個甲午年中元祭祖法會，今天第一天圓滿。這次海外的同修比去年多一點，來自各地的，我知道的新加坡、馬來西亞，印尼棉蘭何會長，新加坡傅居士，新加坡淨宗的同修、日本的同修，還有西班牙巴塞隆納。我們大陸同修有雲南、瀋陽、哈爾濱，黑龍江大慶、江蘇、福建漳州，還有香港同修。其他還有很多海內外來的，如果我不知道，請你告訴我，有時候我不曉得有哪些地方同修來。我三天前從香港回來，在機場碰到一個同修一直叫我，我怎麼看我也不認識他，他說你把我給忘了。我說非常抱歉，我們在哪裡見過面的？他說在美國達拉斯。我說達拉斯很久沒去了。所以如果有碰到以前我們見過面，我現在年紀比較大，記憶力比較退化，請你提醒我，讓我恢復記憶。</w:t>
      </w:r>
      <w:r>
        <w:t xml:space="preserve"> </w:t>
      </w:r>
    </w:p>
    <w:p w14:paraId="44E3262C" w14:textId="77777777" w:rsidR="00A56ECC" w:rsidRDefault="00A56ECC">
      <w:pPr>
        <w:pStyle w:val="a3"/>
      </w:pPr>
      <w:r>
        <w:t xml:space="preserve">　　我們這個法會，新加坡傅來成居士他是一直帶同修來。現在到雙溪山上做百七的，大概新加坡同修最多，因為新加坡同修他們都去山上住得很歡喜，碰到我就一直講，他們住得非常高興。揚州曙安法師他也帶了四十幾個居士，他是吉祥寺的住持，這次來，莊嚴說請他當侍者，我說太委屈你了，他們也都很發心。還有上海的同修，如果沒有講到的，再給我提醒一下，明天再跟大家報告。我昨天在機場除了傅居士這一團，還有四位同修，他是新航的空中少爺，帶著他們家人來，四個人他們臨時來的。他說我們今年五月在新加坡的賭場做法會，他帶他家人去參加一次，他就入佛門了，所以第二次就來我們台灣。今年五月是傅居士說，要租在賭場做三時繫念，說要去度那些賭鬼，他說要度賭鬼。剛開始我們就很低調說二千個，他很低調，因為怕去賭場做，有些同修不能接受。後來聽說老和尚要去，二千個變四千，後來又加到六千，最後加到八千多。有一個居士說去賭場做我就不去，看到老和尚去了兩次，他也是跟去了。所以賭鬼還是要度的，普度眾生，這個都要度眾生，我們佛門不招生，所以佛教裡面用唱讚、唱頌接引眾生，好像新加坡的同修，就是一個例子，接引眾生，然後進一步來了解佛法、學習佛法，這是一個接引眾生的方便法，這一點大家</w:t>
      </w:r>
      <w:r>
        <w:t>務必要了解。</w:t>
      </w:r>
      <w:r>
        <w:t xml:space="preserve"> </w:t>
      </w:r>
    </w:p>
    <w:p w14:paraId="593C3DA6" w14:textId="77777777" w:rsidR="00A56ECC" w:rsidRDefault="00A56ECC">
      <w:pPr>
        <w:pStyle w:val="a3"/>
      </w:pPr>
      <w:r>
        <w:t xml:space="preserve">　　我們這個法會，每年當然有很多我們招待不周的地方，還有安排這個位子也沒有辦法安排到很圓滿，因為你看有的人坐前面、有的人坐後面、有的人坐中間，有的人就在房間看電視牆。在香港，我們前年人太多了，就租亞洲國際博覽館一萬二千多人，雖然一萬二千多人都在可以打開在一個廳，但是看到那邊也是黑黑的，都看不到臉孔，他們還是要看電視牆。這次三天前是五千人的，雖然在一個廳，旁邊還是要看電視，距離都是比較遠。香港有些同修就說，他上一次來是坐在中間，這次怎麼沒有在中間？號碼怎麼不一樣？因為每次排都會不一樣，這也是大家要諒解的。</w:t>
      </w:r>
      <w:r>
        <w:t xml:space="preserve"> </w:t>
      </w:r>
    </w:p>
    <w:p w14:paraId="7715F712" w14:textId="77777777" w:rsidR="00A56ECC" w:rsidRDefault="00A56ECC">
      <w:pPr>
        <w:pStyle w:val="a3"/>
      </w:pPr>
      <w:r>
        <w:t xml:space="preserve">　　我在去香港之前請示老和尚，中元超薦這個問題，我是請問老和尚，我們怎麼樣來超薦效果比較好？他說我們是凡夫怎麼會有什麼效果？我們超度好像每一次都有感應，那是什麼？他說是有佛菩薩、阿羅漢示現，混在這個同修當中參加法會，是他們在超度。老和尚講佛菩薩化身來都坐在哪裡？他說都坐在最角落，都很乖的、都沒有意見的，人家叫他怎麼坐他就怎麼坐。他說那就是佛菩薩，老和尚說是那個在超度的。後來我就跟香港的同修講，我說你們現在坐在那個角落，都有佛菩薩坐在那裡，跟你們一起超度。所以你們被安排在很邊邊的角落，也不要感到遺憾，因為都有佛菩</w:t>
      </w:r>
      <w:r>
        <w:lastRenderedPageBreak/>
        <w:t>薩示現在那邊，比親近我這個凡夫那是更殊勝。所以我們這裡也是一樣，排在後面，還有排在房間的角落。佛菩薩來他不會坐在第一排，他會坐在那邊陪你們，所以大家應該不會感到遺憾，應該感到有佛菩薩陪伴在你的左右。這是家師上淨下空老和尚講的，不是我編的，有錄影帶為證，我可以調出來給你聽，不是我編的。所以坐在邊邊角角的，都有佛菩薩、阿羅漢化身跟你差不多，你不太會注意的，那就是他們在超度，所以坐在邊邊的人有福了。</w:t>
      </w:r>
      <w:r>
        <w:t xml:space="preserve"> </w:t>
      </w:r>
    </w:p>
    <w:p w14:paraId="20B471B7" w14:textId="77777777" w:rsidR="00A56ECC" w:rsidRDefault="00A56ECC">
      <w:pPr>
        <w:pStyle w:val="a3"/>
      </w:pPr>
      <w:r>
        <w:t xml:space="preserve">　　佛光注照，佛光普照，所以你不管坐在哪個角落，佛光都照得到，佛光無所不在。所以我們坐在哪個地方都會受到佛光的注照，沒有關係，包括在網路前的同修也是佛光注照。佛光什麼時候照我們？你念佛的時候就是佛光在照你。我們念佛就是接受佛光的注照，因為佛光它是普照，沒有間斷；我們如果忘記念佛，佛光還是照我們，但是我們這裡沒有接收。怎麼接收？念佛就是接受佛光的注照。所以你說佛光什麼時候注照我？當你在念佛的時候就是佛光在注照你。念佛我們要念得效果明顯，這次我去香港吃飯的時候，跟他請教要怎麼念才有明顯的效果？他老人家開示，說遇到你喜歡的事情、喜歡的人，你就不要生貪心；遇到你討厭的人，不要起瞋恨心。</w:t>
      </w:r>
      <w:r>
        <w:t xml:space="preserve"> </w:t>
      </w:r>
    </w:p>
    <w:p w14:paraId="457B3CD7" w14:textId="77777777" w:rsidR="00A56ECC" w:rsidRDefault="00A56ECC">
      <w:pPr>
        <w:pStyle w:val="a3"/>
      </w:pPr>
      <w:r>
        <w:t xml:space="preserve">　　我跟老和尚講，我說是不是用《金剛經》？江味農老居士講，每天遇到很順心的事情、很不順心的事情，一點點再小的事情，他都起「一切有為法，如夢幻泡影，如露亦如電，應作如是觀」，用這首偈來觀照把這個心擺平。老和尚說，我們用一句佛號就可以了。我就再請問，我說師父，如果一面念阿彌陀佛一面還是氣怎麼辦？老和尚說那你功夫不得力。他說我功夫不得力，我說那回去要好好的檢討檢討。所以我們念佛的時候，什麼叫功夫？就是老和尚說，你離開這些人你都沒地方念，所以有你順心的、有你不順心的，有你看得順眼的、有你看不順眼的，順逆境界每天遇到的都是這個，我們提起佛號把內心的不平讓它擺平。外面的境界是平等的，是我們心不平等，所以用一句佛號。如果不行，再用《金剛經》去起觀照。所以念佛，我們做三時繫念，是繫念阿彌陀佛、繫念西方極樂世界。我們重複的念，不是念給佛菩薩聽的，是用這個方法來修戒定慧的，讓這個心定下來，定在這個地方，不要去想它的意思。你心定久了智慧開了，你世出世法一切都貫通，就到大徹大悟了。所以我們在這裡共修是修戒定慧，我們有功德迴向給世界，它就能消災免難，化解災難。</w:t>
      </w:r>
      <w:r>
        <w:t xml:space="preserve"> </w:t>
      </w:r>
    </w:p>
    <w:p w14:paraId="23D9E943" w14:textId="77777777" w:rsidR="00A56ECC" w:rsidRDefault="00A56ECC">
      <w:pPr>
        <w:pStyle w:val="a3"/>
      </w:pPr>
      <w:r>
        <w:t xml:space="preserve">　　好，還有我們台灣的同修，有高雄阿桃、劉醫師，台南、台中各地。還有花蓮的同修說，要趕火車回花蓮。我們台灣各地區的，台東淨宗學會，各位同修都有來莊嚴道場，非常感恩大家。祝大家福慧增長，六時吉祥，法喜充滿。我們明天見，祝福大家夜夢吉祥，希望晚上夢到佛菩薩給你摩頂授記。阿彌陀佛！　　</w:t>
      </w:r>
    </w:p>
    <w:sectPr w:rsidR="00A56E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7974F" w14:textId="77777777" w:rsidR="00A56ECC" w:rsidRDefault="00A56ECC" w:rsidP="0020205B">
      <w:r>
        <w:separator/>
      </w:r>
    </w:p>
  </w:endnote>
  <w:endnote w:type="continuationSeparator" w:id="0">
    <w:p w14:paraId="2B261BC6" w14:textId="77777777" w:rsidR="00A56ECC" w:rsidRDefault="00A56ECC" w:rsidP="0020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812C" w14:textId="77777777" w:rsidR="00A56ECC" w:rsidRDefault="00A56ECC" w:rsidP="0020205B">
      <w:r>
        <w:separator/>
      </w:r>
    </w:p>
  </w:footnote>
  <w:footnote w:type="continuationSeparator" w:id="0">
    <w:p w14:paraId="5C2F2198" w14:textId="77777777" w:rsidR="00A56ECC" w:rsidRDefault="00A56ECC" w:rsidP="00202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B"/>
    <w:rsid w:val="0020205B"/>
    <w:rsid w:val="007931EE"/>
    <w:rsid w:val="00A5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630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