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122B" w14:textId="77777777" w:rsidR="00B6310E" w:rsidRDefault="00B6310E">
      <w:r>
        <w:t xml:space="preserve">道德講堂光碟教學課程開示　　悟道法師主講　　（第六集）　　</w:t>
      </w:r>
      <w:r>
        <w:t>2020/2/20</w:t>
      </w:r>
      <w:r>
        <w:t xml:space="preserve">　　台灣台北靈巖山寺雙溪小築三重淨宗別院　　檔名：</w:t>
      </w:r>
      <w:r>
        <w:t xml:space="preserve">WD32-054-0006 </w:t>
      </w:r>
    </w:p>
    <w:p w14:paraId="3233AE20" w14:textId="77777777" w:rsidR="00B6310E" w:rsidRDefault="00B6310E">
      <w:pPr>
        <w:pStyle w:val="a3"/>
      </w:pPr>
      <w:r>
        <w:t xml:space="preserve">　　諸位同修，及網路前的同修，大家下午好。阿彌陀佛！我們今天，一天三節課的《群書治要》道德講堂，我們就上到這裡。學習還是要長時薰修，我們淨老和尚在講席當中也常常提到，長時間的薰習是非常需要。我們學習傳統文化就像吃飯一樣，我們天天要吃飯，才能維持身體的體力，學習傳統文化才能維持我們精神上的養分，所以我們身體、精神都要能夠兼顧。大家有緣在一起，能夠一起來學習我們祖宗的傳統文化，這個因緣非常難得，也希望我們大家珍惜這樣的一個因緣。</w:t>
      </w:r>
      <w:r>
        <w:t xml:space="preserve"> </w:t>
      </w:r>
    </w:p>
    <w:p w14:paraId="03ABC571" w14:textId="77777777" w:rsidR="00B6310E" w:rsidRDefault="00B6310E">
      <w:pPr>
        <w:pStyle w:val="a3"/>
      </w:pPr>
      <w:r>
        <w:t xml:space="preserve">　　我們現代人對於人生的價值觀，跟我們古聖先賢、老祖宗不同，我們現代人主要價值觀在功利，我們現在一般講功利主義，注重賺錢、拼經濟。在現前，中國、外國都是一樣的，似乎沒有一個國家是例外的。拼經濟就是賺錢，賺了錢，在物質生活上就能提高享受。提高物質的享受到底是好還是不好？我們學習了《群書治要》，聽蔡老師的講課，我們應該多少有一個概念，雖然還談不上深入，但是基本上一個概念應該大家都有。我們人如果只有追求五欲六塵、名聞利養，這些世間的利養，為名為利的物質享受，為了這樣來生活，為了追求這個目標來拼命，是不是我們人生就是這樣的一個目標？我們可以看到現前整個世界的人類，不管哪個行業，總是每一天都是為了拼這個經濟。在新聞報導，我們看到的也都是強調經濟，再來就是互相競爭、鬥爭政治權力。人生的意義跟價值就是這個嗎？所以在《群書治要》也舉出孔子給我們做一個榜樣，他也沒有富貴，但是得到全世界人的共同景仰、推崇，到現在連外國人都知道東方有一個聖哲孔子。當皇帝的，有幾個人能記得？記得，對他的評價又是如何？總不如至聖先師他被人推崇的地位那麼崇高。這個也是告訴我們，真正人生的意義跟價值在哪裡？就是修養自己，提升自己的靈性，提升自己的道德學問</w:t>
      </w:r>
      <w:r>
        <w:t>，這才是人生最重要的一個大事。但是現代人都是把追求物質享受做為人生最重要的大事，把提升我們道德學問、提升靈性的修學反而都疏忽掉了，甚至一個概念也都沒有，這就顛倒了。</w:t>
      </w:r>
      <w:r>
        <w:t xml:space="preserve"> </w:t>
      </w:r>
    </w:p>
    <w:p w14:paraId="6FC232ED" w14:textId="77777777" w:rsidR="00B6310E" w:rsidRDefault="00B6310E">
      <w:pPr>
        <w:pStyle w:val="a3"/>
      </w:pPr>
      <w:r>
        <w:t xml:space="preserve">　　人沒有道德學問，沒有德行，賺到了錢，得到了權力、地位，我們可以想一想，是福還是禍？現在世界的確就如同我們淨老和尚過去常講的，現在這個世界，災難一年比一年多，一次比一次嚴重，這個大家都看到了。今年大家看得最明顯，新冠肺炎的傳染現在正在邁向高峰期，什麼時候能夠控制下來，大家都不敢確定。希望四、五月能夠控制下來，但是也不敢確定，當然大家希望早一天能控制下來是最好。</w:t>
      </w:r>
      <w:r>
        <w:t xml:space="preserve"> </w:t>
      </w:r>
    </w:p>
    <w:p w14:paraId="082894C1" w14:textId="77777777" w:rsidR="00B6310E" w:rsidRDefault="00B6310E">
      <w:pPr>
        <w:pStyle w:val="a3"/>
      </w:pPr>
      <w:r>
        <w:t xml:space="preserve">　　學習了《群書治要》，我們今天這三堂課，聽蔡老師精闢的一個講解，我們能夠聽懂一、二句，從我們的心理觀念做個轉變，可以說終身受用不盡。這個比給你多少錢，那個功德利益不能相提並論的，因為我們心理上的一個轉變，我們的德行就向上提升了，這個金錢也買不到的。反過來講，得到很多錢財，得到權力、地位，道德淪喪，人性墮落。金錢、地位是福報，但是這個福報當中去造罪業，這個福報就變成災禍了，就將來受果報，墮三惡道。我們想一想，這樣的福報是福還是禍，我們就可想而知了。所以《無量壽經》佛跟我們講，「禍福相承」。《無量壽經》我們讀了，但是沒有用心去深入、去理解、去體會；讀了很多，但是不入心，沒有入我們的心，無法理解經義。我們心念不能轉變，只有口在讀誦，心沒有思惟，沒有改變我們的心理，這樣我們就得不到經典裡面講的功德利益。所以過去雪廬老人也在佛七開示常講，「念佛不改心，猶如說空話」。打佛七、念佛，但是自己這個心沒有改過來，貪</w:t>
      </w:r>
      <w:r>
        <w:lastRenderedPageBreak/>
        <w:t>瞋痴慢疑、邪見，這些煩惱沒有降溫，有時候反而增長，我們念佛的功德都被這些煩惱業障障礙住了。所以這個非常重要，改變心理。所以我們淨老和尚為什麼這些年提倡這些傳統文化？就我們大家學佛，學了大乘佛法，學了幾十年，沒看到有成就。深入觀察，發現沒有人天善法這些基礎，所以提出三個根補習教育。最近比較迫切推廣的就是《群書治要》，最近這十來年。這個我們大家要好好來學習，對我們學佛，或者經營企業、家庭幸福都有很大的幫助。</w:t>
      </w:r>
      <w:r>
        <w:t xml:space="preserve"> </w:t>
      </w:r>
    </w:p>
    <w:p w14:paraId="17DF5DE6" w14:textId="77777777" w:rsidR="00B6310E" w:rsidRDefault="00B6310E">
      <w:pPr>
        <w:pStyle w:val="a3"/>
      </w:pPr>
      <w:r>
        <w:t xml:space="preserve">　　我們在這個課程裡面，很多都是我們人生非常重要的一個提示，提醒我們，特別是老祖宗。我們也不能因為老了就不認真來學習，人老了，體力衰了，但是這個志向還是不能減，所謂「活到老學到老，活到死學到死」，人生下來到老死，總是不斷在學習。學習的根本，孔老夫子教學的宗旨就是「志於道」，我們志向是在道，從人天道提升到佛道；「據於德」，德行，就是我們聽蔡老師講這些課都是屬於德行教育。德行從孝親做起，孝親是根本，一切德行從孝親所發展出來，所以百善孝為先。「依於仁」，仁是仁愛、愛心，佛法講慈悲心。所以在《論語》，孔子講到仁的地方也非常多，一般學習都是先從仁入手，最後才「游於藝」，游就是游泳那個游，三點水那個游。有了道德仁這個根本，這是德行根本的教育，有了這個根本，再學習各行各業，包括現代的科學技術、藝術，技藝（技術、藝術），各行各業都包括在這個藝裡面。藝就是我們現在講的一些技能、科技，各方面的，包括謀生的這些技能，全部都包括在藝裡面。現在的學校教育就是沒有道德仁這樣的根本教育，沒有，都重視在藝這方面。所以古人講缺德，人家說我們缺德，那很慚愧了，自己要反省哪個地方做得不對；現代人講缺德，聽了他也沒感覺，因為什麼是德，他沒有概念。現</w:t>
      </w:r>
      <w:r>
        <w:t>在這個時代，跟人家講道德，都聽不進去的。但是這個是最重要的、最根本的，沒有這個根本的德行教育，那些藝你就得不到正面的受用；正面的受用得不到，負作用太大了，負作用就是造罪業。比如我們賺了錢，賺了錢幹什麼？怎麼用這個錢？過去早年，我們淨老和尚常常給我們開示，說有錢是福報，用錢是智慧，你會不會用？怎麼用？懂得用錢、會用錢的人，他就增長他的福報、增長他的智慧、增長他的德行，不會用錢的人那就反過來，就是負作用，就造罪業，錢愈多、地位愈高，造的罪業就愈重。為什麼會這樣？就是沒有學習經典，佛菩薩、聖賢的教育他不懂。</w:t>
      </w:r>
      <w:r>
        <w:t xml:space="preserve"> </w:t>
      </w:r>
    </w:p>
    <w:p w14:paraId="6F21F35B" w14:textId="77777777" w:rsidR="00B6310E" w:rsidRDefault="00B6310E">
      <w:pPr>
        <w:pStyle w:val="a3"/>
      </w:pPr>
      <w:r>
        <w:t xml:space="preserve">　　所以賺錢、拼經濟，現代全球人類一天到晚忙什麼？都忙這個。競爭，打貿易戰，不都為了錢嗎？現在新冠肺炎的傳染病，是好事還是壞事？我們今天聽了這個課，要懂得舉一反三。蔡老師舉出一個例子，舉這個不好的例子，醫生說你得了癌症，是好事還是壞事？我們看到兒女不孝，是好事還是壞事？這個好壞都在我們一念之間，都在我們一念的心理，就是《無量壽經》講的那句話，「禍福相承」。還有一句話我們也常聽到的，危機就是轉機，關鍵要怎麼轉？懂不懂得轉？所以壞事不代表它就不好，有災禍也不代表它就不好，福報來了也不代表它就一定是好。所以《無量壽經》講「禍福相承」，禍當中也有福，福當中也有禍。災禍來了，我們人懂得反省、懂得懺悔、懂得改過，那禍不就變成福了嗎？福報來了，我們不懂得善用福報繼續做好事，把這個錢財拿來造惡業、拿來消福報，你說這個是福還是禍？</w:t>
      </w:r>
      <w:r>
        <w:t xml:space="preserve"> </w:t>
      </w:r>
    </w:p>
    <w:p w14:paraId="0481C9BF" w14:textId="77777777" w:rsidR="00B6310E" w:rsidRDefault="00B6310E">
      <w:pPr>
        <w:pStyle w:val="a3"/>
      </w:pPr>
      <w:r>
        <w:t xml:space="preserve">　　現在大陸上報導，這次的傳染病是吃因為野味。在武漢那個華南海鮮市場，海鮮市場應該都賣海鮮的，結果這個海鮮市場裡面也有野生動物的交易，而且什麼野生動物都有，真的是比動物園的動物還多。還可以用宅急便去送的，你在網路上訂，都可以現宰現殺，把這個野生動物的肉快速寄到你家裡。為什麼會這樣？因為現在大陸有錢了，大家都知道這些年大陸經濟好。我記得一九九Ｏ年我第一次到大陸，韓館長就</w:t>
      </w:r>
      <w:r>
        <w:lastRenderedPageBreak/>
        <w:t>招待我去大陸旅遊，叫我一個人去參加一般的旅行團，去了十八天。那個時候大陸經濟還很落後，真的大家都很窮，現在比我們台灣富有。但是我回想到一九九Ｏ年那一年，我覺得還很懷念那個窮的時候，為什麼？窮，少造業。吃飯都沒得吃，哪有錢去買野生動物？大概那些野生動物只是獵人抓了自己吃而已。現在有錢了，很多人要吃，就拼命去抓，那不是造業就重了嗎？那個時候我到西安去，有個導遊，我們在餐廳吃飯，我們台灣那個時候去，吃飯算是非常豐盛了，有些剩飯剩菜他就打包拿一些，經過他家他說停一下，拿一些吃的東西給他家人，那個時候是這樣，我們看了也很感動，為他家人。現在我們去大陸看，那一大桌雞鴨魚肉吃得沒多少，整個就倒掉了，飯菜都倒掉了，真的是暴殄天物。從佛法這種因果觀點來看，你說現在經濟好，是福還是禍？現在年輕人他體會不到過去那種艱苦的日子，一生下來就是享福，不懂得修福，不懂得惜福，不懂得造福，父母賺了錢，就是給小孩從小就享福。這一生他的福報是他過去生修的，這一生生下來就開始享福，將來長大了也不會為社會造福，也不懂得修福、不懂得惜福，那他福報很快就用光了，憂患就現前了。《太上感應篇》講，「算減則貧耗，多逢憂患」，也就是很多災禍、災殃都來了，沒福報</w:t>
      </w:r>
      <w:r>
        <w:t>了，惡報不斷的出現。</w:t>
      </w:r>
      <w:r>
        <w:t xml:space="preserve"> </w:t>
      </w:r>
    </w:p>
    <w:p w14:paraId="02255638" w14:textId="77777777" w:rsidR="00B6310E" w:rsidRDefault="00B6310E">
      <w:pPr>
        <w:pStyle w:val="a3"/>
      </w:pPr>
      <w:r>
        <w:t xml:space="preserve">　　所以當出現這些災禍，人如果懂得反省、懺悔，禍就變為福。所以這次的傳染病，包括現在印度那邊有蝗蟲過境，那也是很嚴重的，幾十億隻的蝗蟲，農作物都被吃光了，人就缺乏糧食。你看一個災禍還沒有停，一個災禍又來了，接二連三的災禍。這個我們看了當然不是好事，但是懂得聖賢教育的人，他知道這是自己造的罪業，要反省、要懺悔、要改過，那個災禍就沒有了。災禍來了，我們懂得是在提醒我們自己，我們造了很多罪業，在提醒我們，要趕快懺悔改過，那這個災禍，壞事不都變成好事了嗎？所以禍福實在講，在我們一念心。蕅益祖師講，「境緣無好醜」，境界、緣沒有好壞；「好醜起於心」，好不好都是關鍵在我們的心。至人除心不除境，至人就是明理的人，明瞭佛菩薩、聖賢經典的人。至人知道境界都是我們心變現的，我們的心不好，造作罪業，現不好的境界；我們心好，造作善業，變現好的境界。至人，明白人、明理的人，他不去逃避那個境界，是改變自己的心理，改變自己的念頭；心裡改了，境隨心轉。我們今天上的這個《群書治要》的課，講的原理就是境隨心轉，我們這個心轉過來，境界就跟著我們轉。「愚人除境不除心」，愚人只知道逃避，那個不好的境界要逃避，不改心。這個心不改，你逃到哪裡，因為這個是心</w:t>
      </w:r>
      <w:r>
        <w:t>自己感應來的，你逃到哪裡也沒有用。所以《太上感應篇》第一句就很清楚告訴我們，「禍福無門，惟人自召；善惡之報，如影隨形」。我們自己這個心沒有改變過來，你逃到哪裡，它就跟到哪裡，好像我們人身體在陽光下的影子，你走到哪裡那個影子就到哪裡，怎麼逃也逃不掉。所以改變我們內心，那才是最重要的。</w:t>
      </w:r>
      <w:r>
        <w:t xml:space="preserve"> </w:t>
      </w:r>
    </w:p>
    <w:p w14:paraId="6D694DCD" w14:textId="77777777" w:rsidR="00B6310E" w:rsidRDefault="00B6310E">
      <w:pPr>
        <w:pStyle w:val="a3"/>
      </w:pPr>
      <w:r>
        <w:t xml:space="preserve">　　這是我們學習這三堂課，我自己有一點很淺的體會，提出來跟大家交流。希望大家，我們在一起，要珍惜這個學習的機會，這才是我們人生真正的意義跟價值。不是在追求名利，哪個公司一個月薪水多少、福利多少，在計較那些，那些我們都帶不走的。古大德講，「萬般將不去，唯有業隨身」。我們的善惡業帶得走的，我們念佛淨業可以帶走的，這個重要。身外之物，我們修福修好了，自然就轉變了，我們也不用擔心。多讀《了凡四訓》，我們也就能心安理得了，關鍵自己要修好。你有福報，不管你在哪裡都能得到福報；如果沒有福報，你跑到哪裡還是沒有福報。所以在我們這個道場，大家能在一起生活、工作，最可貴的就是我們能夠接受淨老和尚的指導來學習，這個是我們人生最殊勝的一樁大事。你到其他公司，行業做得怎麼樣，不過追求名利而已，不能提升你的靈性，不能提升自己的道德學問。不能提升，只有往下墮落，錢賺到了，惡業也造得重了，就等著墮落，那有什麼意義？有什麼價值？所以我們首先必須把人生的價值觀，什麼才是人生真正的價值認識清楚，我們這一生就沒有白來了。</w:t>
      </w:r>
      <w:r>
        <w:t xml:space="preserve"> </w:t>
      </w:r>
    </w:p>
    <w:p w14:paraId="7BDA98CC" w14:textId="77777777" w:rsidR="00B6310E" w:rsidRDefault="00B6310E">
      <w:pPr>
        <w:pStyle w:val="a3"/>
      </w:pPr>
      <w:r>
        <w:t xml:space="preserve">　　好，時間到了，我們就跟大家交流到這個地方。下個月我們預定三月十九號，因為三月二十號要去台東，再請世凱跟大家研究一下，如果沒有問題，我們下個月就是三月十九，如果有事就延後到三月二十六，我們下次的道德講堂。我們在華藏，中午的時間，我們吃飯也可以播一集，大家可以隨喜看，聽個一句、兩句，有入心，對我們生活、工作，提升道德都有很大的幫助。好，祝大家福慧增長，法喜充滿。阿彌陀佛！　　</w:t>
      </w:r>
    </w:p>
    <w:sectPr w:rsidR="00B631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ADF8" w14:textId="77777777" w:rsidR="00B6310E" w:rsidRDefault="00B6310E" w:rsidP="004176B9">
      <w:r>
        <w:separator/>
      </w:r>
    </w:p>
  </w:endnote>
  <w:endnote w:type="continuationSeparator" w:id="0">
    <w:p w14:paraId="20FA07B8" w14:textId="77777777" w:rsidR="00B6310E" w:rsidRDefault="00B6310E" w:rsidP="0041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00A0" w14:textId="77777777" w:rsidR="00B6310E" w:rsidRDefault="00B6310E" w:rsidP="004176B9">
      <w:r>
        <w:separator/>
      </w:r>
    </w:p>
  </w:footnote>
  <w:footnote w:type="continuationSeparator" w:id="0">
    <w:p w14:paraId="2A9BA9DF" w14:textId="77777777" w:rsidR="00B6310E" w:rsidRDefault="00B6310E" w:rsidP="00417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B9"/>
    <w:rsid w:val="004176B9"/>
    <w:rsid w:val="007931EE"/>
    <w:rsid w:val="00B6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7E4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