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E447" w14:textId="77777777" w:rsidR="005576F2" w:rsidRDefault="005576F2">
      <w:r>
        <w:t>道德講堂光碟教學課程開示</w:t>
      </w:r>
      <w:r>
        <w:t>—</w:t>
      </w:r>
      <w:r>
        <w:t xml:space="preserve">信為道元功德母　　悟道法師主講　　（第二十集）　　</w:t>
      </w:r>
      <w:r>
        <w:t>2020/7/22</w:t>
      </w:r>
      <w:r>
        <w:t xml:space="preserve">　　台灣台北靈巖山寺雙溪小築三重淨宗別院　　檔名：</w:t>
      </w:r>
      <w:r>
        <w:t xml:space="preserve">WD32-054-0020 </w:t>
      </w:r>
    </w:p>
    <w:p w14:paraId="07774B6B" w14:textId="77777777" w:rsidR="005576F2" w:rsidRDefault="005576F2">
      <w:pPr>
        <w:pStyle w:val="a3"/>
      </w:pPr>
      <w:r>
        <w:t xml:space="preserve">　　我們今天第一堂課就上到這裡。請放掌。</w:t>
      </w:r>
      <w:r>
        <w:t xml:space="preserve"> </w:t>
      </w:r>
    </w:p>
    <w:p w14:paraId="0694F043" w14:textId="77777777" w:rsidR="005576F2" w:rsidRDefault="005576F2">
      <w:pPr>
        <w:pStyle w:val="a3"/>
      </w:pPr>
      <w:r>
        <w:t xml:space="preserve">　　今天《群書治要３６Ｏ》第五十三集，這幾段主要講一個「信」，信這個字。世出世法，信最重要。信，大家都知道，做人要有信用，所以現在用信用卡。一個人如果沒有信用，在社會上就無法立足，所以在世間法建立信用也不容易。我們剛才聽了這堂課，主要就是講一個信，信這個字，信的內容，這些道理跟做法。在佛法來講，《華嚴經》講「信為道元功德母」，在我們淨土宗講「信願行」，或者我們做三時繫念，中峰國師開示「信行願」，信都是第一個。</w:t>
      </w:r>
      <w:r>
        <w:t xml:space="preserve"> </w:t>
      </w:r>
    </w:p>
    <w:p w14:paraId="1AD1EA26" w14:textId="77777777" w:rsidR="005576F2" w:rsidRDefault="005576F2">
      <w:pPr>
        <w:pStyle w:val="a3"/>
      </w:pPr>
      <w:r>
        <w:t xml:space="preserve">　　我們總覺得我很有信用，我相信佛法、我信佛，那是不是真的信？這個事情，常常聽我們淨老和尚講經的同修應該聽過，而且聽得很熟悉。什麼叫信？淨老和尚常常在講席當中跟我們講，他二十六歲學佛，學了佛之後，三年親近章嘉大師，後來又到台中蓮社跟雪廬老人學習經教，到三十三歲出家，出家之後他就在台北十普寺，當時三藏佛學院教書，就講經教學。後來去受三壇大戒，受戒回來到台中去拜謝老師，雪廬老人（就是李炳南老師）看到他受戒回來，遠遠看到就指著他說：「你要信佛，你要信佛」，講了好幾聲。當時師父上人聽得也莫名其妙，怎麼這個時候還在勸我要信佛？我都學佛這麼多年了，也講經教學，在家就開始學講經，一出家一剃度就教佛學院，現在又去受戒回來了，我不信佛，我還會幹這些事情嗎？當然他滿臉的疑惑，怎麼受戒回來看老師，老師給我講「你要信佛，你要信佛」？後來當然老師也知道他肯定有疑問的，所以就請他到裡面坐，就給他講。他說怎麼才叫信佛？佛在經典上講的教誡、教導，我們去把它落實做到了，這才叫信佛。這個時候我們淨老和尚才明白，原來信佛是這個標準。</w:t>
      </w:r>
      <w:r>
        <w:t xml:space="preserve"> </w:t>
      </w:r>
    </w:p>
    <w:p w14:paraId="021062F0" w14:textId="77777777" w:rsidR="005576F2" w:rsidRDefault="005576F2">
      <w:pPr>
        <w:pStyle w:val="a3"/>
      </w:pPr>
      <w:r>
        <w:t xml:space="preserve">　　中峰國師在《三時繫念》開示講「信行願」，這個信，我們不能說完全不信，但是這個信沒有達到經典上講的標準。我們現在這個信，說實在話，半信半疑，這個當中夾雜懷疑，很多不明白的，對佛法、對世間法都一樣，都有懷疑。所以中峰國師在《三時繫念》給我們開示得很明白，信，信有西方極樂世界，信有阿彌陀佛攝取十方眾生之事，信我有往生之分。這個信，這樣一講，我們大家都信，這樣算不算就真信？不算。所以後面中峰國師又講，「信而無行，即不成其信」，你的信要透過行才能去證實你相信的這樁事情。那行是什麼？《楞嚴經》講「都攝六根，淨念相繼，不假方便，自得心開」；《佛說阿彌陀經》講「若有善男子、善女人，聞說阿彌陀佛，執持名號，若一日、若二日」，到若七日，「一心不亂，其人臨命終時，阿彌陀佛與諸聖眾現在其前。是人終時，心不顛倒，即得往生阿彌陀佛極樂國土」，這個才是真信，要透過行。不是說我相信、我不反對，這個叫真信，不算，這只能說正信，連深信都談不上，就更談不上真信。真信你要透過行，去證實自己相信這樁事情，所以這個行就很重要。</w:t>
      </w:r>
      <w:r>
        <w:t xml:space="preserve"> </w:t>
      </w:r>
    </w:p>
    <w:p w14:paraId="49B04E54" w14:textId="77777777" w:rsidR="005576F2" w:rsidRDefault="005576F2">
      <w:pPr>
        <w:pStyle w:val="a3"/>
      </w:pPr>
      <w:r>
        <w:t xml:space="preserve">　　行的動力是願，你發願，發願就是世間法講立志，你的志願，好像你考大學，你將來要做什麼，你填你的志願，人各有志，各人的願望當然都有不同。佛菩薩發的願也有所不同，總的願是一樣，個別願有不同。阿彌陀佛四十八願，藥師佛十二大願，地藏菩薩發的願「地獄不空，誓不成佛」這個願。發了願，有這個願，它是推動我們去修行的這個動力。所以中峰國師講「信行願，如鼎三足，缺一不可」。其實世出世</w:t>
      </w:r>
      <w:r>
        <w:lastRenderedPageBreak/>
        <w:t>間法，佛法講信解行證，我們淨土講信行願，那都是有相關的。我們修行，修淨土，如果沒有透過修行，這個信就不能建立。修行，要發願，要有這個願力才會去修；如果不發願，他就不會去修。所以信行願它是相關的，一而三，三而一，不能切割的。</w:t>
      </w:r>
      <w:r>
        <w:t xml:space="preserve"> </w:t>
      </w:r>
    </w:p>
    <w:p w14:paraId="0BB9CEC1" w14:textId="77777777" w:rsidR="005576F2" w:rsidRDefault="005576F2">
      <w:pPr>
        <w:pStyle w:val="a3"/>
      </w:pPr>
      <w:r>
        <w:t xml:space="preserve">　　我們要往生極樂世界，大家都知道要看破、要放下，對這個世間不要貪戀。我們想一想，我們的修行有沒有伏住貪瞋痴？淨土只要伏住貪瞋痴就能帶業往生，其他法門要斷，斷比較難，伏比較容易。如果我們伏不住貪瞋痴，我們肯定貪戀這個世間的名聞利養、五欲六塵，你說貪戀這個世界，你怎麼放得下？你放不下這個世界的五欲六塵、名聞利養，你發願要往生西方的願你是生不起來。所以佛制定戒，包括我們現在傳統文化，就幫助我們伏煩惱，幫助我們生起信願。現在學習這些傳統文化、學習戒，就是屬於行這部分。所以行，大家都知道，念佛就是行。我們是不是真的念佛？什麼才叫做真正念佛？我們讀了蕅益祖師的這篇念佛開示，我們知道真正念佛的標準是什麼。真念佛人，「放下身心世界，即大布施」，就是貪放下了；真念佛人，「不計是非人我，即大忍辱」；真念佛人，「不復起貪瞋痴，即大持戒」；真念佛人，「不稍間斷夾雜，即大精進」；真念佛人，「不復妄想馳逐，即大禪定」；真念佛人，「不為他歧所惑，即大智慧」。一句佛號圓攝六度，我們有沒有達到這個？如果沒有達到，學習傳統文化、學習戒就很重要，幫助我們放下的。剛才蔡老師講，我們要對治我們的煩惱習氣，很痛，好像臉上貼個皮撕掉一樣，就是我們依照佛</w:t>
      </w:r>
      <w:r>
        <w:t>制定的這些教誡、規矩來做，剛開始我們會很不習慣、很難受。但是如果我們勉為其難這樣去做，慢慢就幫助我們心定下來，定就開智慧，慢慢就心定下來。所以《了凡四訓》講，「始則勉強，終則泰然」。我們只要照這個，像現在《常禮舉要》、《弟子規》、《感應篇》，包括《沙彌律儀》，我們老和尚講，出家人要加一個根，《沙彌律儀要略增註》，在家人三個根，出家人要多一個根。照這個來修，剛開始很勉強，到最後慢慢我們心就會定下來，幫助我們信願行。</w:t>
      </w:r>
      <w:r>
        <w:t xml:space="preserve"> </w:t>
      </w:r>
    </w:p>
    <w:p w14:paraId="723D6B3F" w14:textId="77777777" w:rsidR="005576F2" w:rsidRDefault="005576F2">
      <w:pPr>
        <w:pStyle w:val="a3"/>
      </w:pPr>
      <w:r>
        <w:t xml:space="preserve">　　好，我們現在是午齋時間，祝大家禪悅為食，法喜充滿。阿彌陀佛！　　</w:t>
      </w:r>
    </w:p>
    <w:sectPr w:rsidR="00557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AEE7" w14:textId="77777777" w:rsidR="005576F2" w:rsidRDefault="005576F2" w:rsidP="0025644E">
      <w:r>
        <w:separator/>
      </w:r>
    </w:p>
  </w:endnote>
  <w:endnote w:type="continuationSeparator" w:id="0">
    <w:p w14:paraId="6C302D0E" w14:textId="77777777" w:rsidR="005576F2" w:rsidRDefault="005576F2" w:rsidP="0025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953D9" w14:textId="77777777" w:rsidR="005576F2" w:rsidRDefault="005576F2" w:rsidP="0025644E">
      <w:r>
        <w:separator/>
      </w:r>
    </w:p>
  </w:footnote>
  <w:footnote w:type="continuationSeparator" w:id="0">
    <w:p w14:paraId="1D133817" w14:textId="77777777" w:rsidR="005576F2" w:rsidRDefault="005576F2" w:rsidP="00256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4E"/>
    <w:rsid w:val="0025644E"/>
    <w:rsid w:val="005576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EC2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4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4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4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4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