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FD61" w14:textId="77777777" w:rsidR="008914A0" w:rsidRDefault="008914A0">
      <w:r>
        <w:t>道德講堂光碟教學課程開示</w:t>
      </w:r>
      <w:r>
        <w:t>—</w:t>
      </w:r>
      <w:r>
        <w:t xml:space="preserve">世尊成道的啟示　　悟道法師主講　　（第三十三集）　　</w:t>
      </w:r>
      <w:r>
        <w:t>2021/1/20</w:t>
      </w:r>
      <w:r>
        <w:t xml:space="preserve">　　台灣台北靈巖山寺雙溪小築三重淨宗別院　　檔名：</w:t>
      </w:r>
      <w:r>
        <w:t xml:space="preserve">WD32-054-0033 </w:t>
      </w:r>
    </w:p>
    <w:p w14:paraId="6196584A" w14:textId="77777777" w:rsidR="008914A0" w:rsidRDefault="008914A0">
      <w:pPr>
        <w:pStyle w:val="a3"/>
      </w:pPr>
      <w:r>
        <w:t xml:space="preserve">　　諸位法師、諸位同修，以及網路前的同修，大家好。阿彌陀佛！請放掌。今天是二Ｏ二一庚子年臘八，十二月初八，本師釋迦牟尼佛成道紀念日。今天剛好也是我們華藏道德講堂，《群書治要》例行性的一個月共修一天的時間，在世尊的成道日我們上課，具有特殊的意義。</w:t>
      </w:r>
      <w:r>
        <w:t xml:space="preserve"> </w:t>
      </w:r>
    </w:p>
    <w:p w14:paraId="5FC5F7DB" w14:textId="77777777" w:rsidR="008914A0" w:rsidRDefault="008914A0">
      <w:pPr>
        <w:pStyle w:val="a3"/>
      </w:pPr>
      <w:r>
        <w:t xml:space="preserve">　　紀念世尊成道，在我們傳統寺院一般都煮臘八粥，有關臘八粥的典故，現在網路上一查就有了，是寺院在今天有這樣一個活動，大家吃吃臘八粥來紀念本師釋迦牟尼佛的成道。這個紀念日的意義，我們要進一步去認識跟理解。所謂成道，是成什麼道？我們起碼也要有一個初步的認識。成是成就，道就是道業，世尊今天他成就道業了。成就了什麼道業？什麼是道業？我們在世尊的傳記裡面看到，十二月初八一大早，天沒有亮，天空還有星星，大概凌晨三點，佛在菩提樹下打坐，睜開眼睛，夜睹明星，大徹大悟，就成佛了。看到天上的星星，大徹大悟，明心見性，見性成佛。我們學佛的同修，如果長期聽家師淨老和尚講經，大家都常常聽到「明心見性，見性成佛」。見什麼性？見到自己的本性，見到自己的自性，叫見性。見到自己的自性就成佛了，禪宗講見到「父母未生前本來面目」，在教下講「大開圓解」，在念佛講「理一心不亂」，在密宗講「三密相應」，也就是禪宗講的大徹大悟，明心見性，見性成佛。所以釋迦牟尼佛三千年前在古印度示現，就是示現明心見性，見性成佛，對宇宙人生事實真相徹底的明瞭，徹法底源，徹底明瞭了，解決生死的問題，圓成佛道。</w:t>
      </w:r>
      <w:r>
        <w:t xml:space="preserve"> </w:t>
      </w:r>
    </w:p>
    <w:p w14:paraId="48C278C1" w14:textId="77777777" w:rsidR="008914A0" w:rsidRDefault="008914A0">
      <w:pPr>
        <w:pStyle w:val="a3"/>
      </w:pPr>
      <w:r>
        <w:t xml:space="preserve">　　自性，每個眾生都有。佛剛成道，就是明心見性、見性成佛，佛講了一句話說，「奇哉！奇哉！大地眾生皆有如來智慧德相，但以妄想執著而不能證得」。佛大徹大悟，明心見性，成佛了，看到大地眾生都有佛性，本來都是佛，現在為什麼變成眾生這個樣子？因為有妄想分別執著障礙，所以不能證得自性。自性有沒有喪失掉？沒有，是迷失，它不是喪失，迷了不知道，不知道自己是佛，不知道自己本來是佛，不知道自己有佛性，都應當要作佛，不知道。一般人，你說你有佛性、你要作佛，他會說我不敢當，我是凡夫，我怎麼可能作佛？這就是不了解事實真相，所以就不敢直下承當。因此佛出現在世間，示現成道、成佛，他的用意在哪裡？主要就是要告訴一切眾生，每個眾生都有佛性，都應該要作佛。要成佛，要作佛，因為作佛是自己本分的事情，你本來是佛，你當然應該要作佛。本來是佛，現在迷惑顛倒變成眾生就不對，要恢復自己本來面目，要找回自己本來面目。但是這樁事情，眾生迷惑顛倒很深，也不是佛講了大家就能理解、就能相信，佛出現世間主要是為了說明這樁事情，因此示現成道。成道之後的工作是什麼？天天講經說法，講經說法四十九年，沒有一天休息。縱然在外面教化眾生，不一定說在一個講台上講經說法，遇到人有什麼</w:t>
      </w:r>
      <w:r>
        <w:t>問題請問佛，佛就為他解答，幫助他解決問題。所以佛是隨時地他都在講經說法，而且身口意三業，三輪都在說法。身，就是一個示現，他的行為，身教在說法；口，就是用講的；意，觀機，觀察眾生的根機，意在說法，身口意三業都在說法。所以佛說法，實在講他沒有中斷，雖然佛沒有講，但他坐在那裡也是在說法，身口意三輪都在說法，這個意義我們要明瞭。</w:t>
      </w:r>
      <w:r>
        <w:t xml:space="preserve"> </w:t>
      </w:r>
    </w:p>
    <w:p w14:paraId="679F690A" w14:textId="77777777" w:rsidR="008914A0" w:rsidRDefault="008914A0">
      <w:pPr>
        <w:pStyle w:val="a3"/>
      </w:pPr>
      <w:r>
        <w:t xml:space="preserve">　　我們紀念佛成道日，佛成道他不是說我成道了，大家來慶祝我成道，煮一些好吃的東西來供養我，不是這個意思。佛成道，就是《華嚴經》講的那句話，「一切眾生皆有如來智慧德相，但以妄想執著而不能證得」，每一個眾生都應該要成道，是這個</w:t>
      </w:r>
      <w:r>
        <w:lastRenderedPageBreak/>
        <w:t>意思。所以佛成道，他不需要我們去慶祝他，也不需要我們去讚歎他，佛他不需要，而是告訴一切眾生，大家都有佛性，我跟你們都是一樣的，我能成佛，你們每一個人也都能成佛。不要糟蹋自己，要尊重自己，自己本來都是佛，怎麼可以一直在六道輪迴做這些眾生，這個就不尊重自己，不尊重自己的自性。為什麼不尊重？不知「道」，那個道就是自性、本性。所以我們的中國聖人，這些造字、這些話都有很深的禪意在裡面。你看我們常講的「不知道、不知道」，這個我們常常聽，人家問你什麼事情，「我不知道」，真的不知道，因為我們不知「道」是什麼。道是什麼，我們不知，不了解、不認識，所以叫不知道。所以如果沒有佛菩薩、聖賢出現在世間來教學，我們永遠就不知道。</w:t>
      </w:r>
      <w:r>
        <w:t xml:space="preserve"> </w:t>
      </w:r>
    </w:p>
    <w:p w14:paraId="698D982C" w14:textId="77777777" w:rsidR="008914A0" w:rsidRDefault="008914A0">
      <w:pPr>
        <w:pStyle w:val="a3"/>
      </w:pPr>
      <w:r>
        <w:t xml:space="preserve">　　所以佛示現成佛，給我們啟示，就是「一切眾生皆有如來智慧德相」。現在問題「但以妄想執著而不能證得」，你有妄想、有執著，製造六道輪迴、十法界，在六道裡面受冤枉苦。所以佛說眾生是「可憐憫者」，為什麼可憐？冤枉，這個苦是假的，因為迷了不知道，無量劫來在六道冤枉受生死輪迴的大苦，這個叫可憐憫。所以可憐的地方就是受這個苦是很冤枉，這個苦本來就沒有，自己迷了，製造出來的幻相，自己製造，自己去受。好像自己拿筆來畫一個魔鬼，畫好了然後自己看，自己嚇得半死，就像這個道理。自作自受，真的！因果報應，絲毫不爽，真的是自作自受，這個是可憐憫者。所以佛大慈大悲出現在世間給我們啟示，每一個人、每一個眾生都有佛性，要發願作佛，這是佛出現在世間最重要的一個意義，特別示現成道，意義就在這裡。妄想執著，講得詳細一點就是妄想、分別、執著，我們凡夫就是有這個妄想、分別、執著，就是無明煩惱、塵沙煩惱、見思煩惱，三大類的煩惱。無明煩惱是根本，發展出來，分別就是塵沙煩惱，執著就是見思煩惱，造成六道十法界這個幻相。現在我們要回歸自性、回歸本性，就是我們平常講回歸常寂光淨土，那要怎麼辦？放下妄想分別執著，就回歸到自性，就明心見性、見性成佛了。怎麼回歸自性？</w:t>
      </w:r>
      <w:r>
        <w:t>經典裡面講的，最終目標就是明心見性、見性成佛，統統幫助我們回歸自性的。</w:t>
      </w:r>
      <w:r>
        <w:t xml:space="preserve"> </w:t>
      </w:r>
    </w:p>
    <w:p w14:paraId="7813AD44" w14:textId="77777777" w:rsidR="008914A0" w:rsidRDefault="008914A0">
      <w:pPr>
        <w:pStyle w:val="a3"/>
      </w:pPr>
      <w:r>
        <w:t xml:space="preserve">　　幫助我們回歸自性，佛的教學它有分階段的。佛一成道，在定中講《大方廣佛華嚴經》，能夠參與這個講經法會的對象，是已經明心見性的法身大士，四十一個位次的法身大士。在天台宗六即佛講分證即佛，那是真的佛，他明心見性了，最低他是圓教初住位的菩薩，已經斷一品無明，證得一分法身，一直到等覺，一共有四十一個位次。所以佛一成道，第一部經講的是《大方廣佛華嚴經》，我們凡夫當然無法去參與，他講這個是一真法界，不但我們凡夫無法參與這個法會，就連證得阿羅漢、辟支佛、權教菩薩，還沒有明心見性的佛，十法界的佛都聽不懂，無法參與。所以佛在定中講《大方廣佛華嚴經》，第一部經講的就是《大方廣佛華嚴經》，有的經上講二七日，二七日就是我們人間兩個星期，十四天講一部《大方廣佛華嚴經》。《大方廣佛華嚴經》很長，從印度傳到中國來，有翻譯六十卷的《華嚴》，有翻譯成九十九卷的《華嚴》，還有《四十華嚴》，那個分量相當長。這部經典也有講三七日的，三七就是二十一天。總是二個星期、三個星期，在我們人間不算很長的時間，很短，怎麼能夠講一部《大方廣佛華嚴經》？《大方廣佛華嚴經》，龍樹菩薩到龍宮看到的，真正的《大方廣佛華嚴經》我們這個娑婆世界都裝不下，分量太大了，所以他</w:t>
      </w:r>
      <w:r>
        <w:t>只有取十萬偈，帶到人間來；十萬偈對我們來講還是太大，所以就像我們現在講的《節要》，節錄重要的，就是我們現在看到的有《四十華嚴》、《六十華嚴》，還有《九九華嚴》。</w:t>
      </w:r>
      <w:r>
        <w:t xml:space="preserve"> </w:t>
      </w:r>
    </w:p>
    <w:p w14:paraId="25EB0F61" w14:textId="77777777" w:rsidR="008914A0" w:rsidRDefault="008914A0">
      <w:pPr>
        <w:pStyle w:val="a3"/>
      </w:pPr>
      <w:r>
        <w:lastRenderedPageBreak/>
        <w:t xml:space="preserve">　　我們會懷疑，以我們的常識來看，那麼短的時間，《華嚴經》那麼長，不要說三千大千世界裝不下，就是翻譯到中國來的這部《華嚴經》，分量就太大了，你光念也都念不完，怎麼可能講那麼多？這個問題，佛在《華嚴經》都有答案。《華嚴經》講「念劫圓融」，這個念劫圓融就是時間最短的是一念，這個一念不是一秒鐘，一秒鐘有幾念？我們老和尚講，佛問彌勒菩薩，彌勒菩薩回答，一彈指有三十二億百千念。一秒鐘，我們老和尚講，身體好的人彈得快的，一秒鐘彈七次，乘起來，二千二百四十兆次的生滅，一次的生滅就是一念，我們根本就不知道，就是極短，這個念一生馬上就滅了，幾乎生滅同時。極短的一念，這個講時間最短的它可以把它延長到無量劫，無量劫可以給它濃縮成一念，這個叫念劫圓融。這個我們就不懂了，要深入大乘經論。大乘經講的都是不可思議境界，《華嚴經》講「入不思議解脫境界」，你不可用你的思惟想像去想，你不能想；你也無法用你的言語去議論。要怎麼樣你就能證入？你不要思、不要議，禪宗講的「言語道斷，心行處滅」，你就悟入，你就證入了。所以這樁事情無法去想像的，但是它是事實，也無法去議論的。所以這個事情，禪門講「開口便錯，動念即乖」，你動個念頭想什麼，愈想愈遠。不能想，也</w:t>
      </w:r>
      <w:r>
        <w:t>不能講，怎麼辦？禪宗，參。參不是心意識去想，去參，參究，不是研究，你才會開悟。你一研究，就愈迷惑了，因為它這個境界是不可思議的境界，你偏要去思議，你怎麼能達得到？你的常識、你的邏輯統統達不到，我們世間人叫邏輯。有的事情可以邏輯，有的事情你根本就無法邏輯的，不要說這個境界，就我們眼前這個境界，我們有很多不可思議。你眼睛怎麼能看？我有眼球。有眼球就能看嗎？現在眼科不是器官移植嗎？好的眼睛移到別人身上去他可以用，這個人一斷氣，眼睛還可以用，是那個眼球在看嗎？不是，什麼在看，我們知道嗎？不知道，真的不知道，不可思議，所以不知道就不可思議。</w:t>
      </w:r>
      <w:r>
        <w:t xml:space="preserve"> </w:t>
      </w:r>
    </w:p>
    <w:p w14:paraId="45B9B183" w14:textId="77777777" w:rsidR="008914A0" w:rsidRDefault="008914A0">
      <w:pPr>
        <w:pStyle w:val="a3"/>
      </w:pPr>
      <w:r>
        <w:t xml:space="preserve">　　大乘經都不可思議的，小乘經是可以思議的，你可以去邏輯的。所以《阿含》，我們一般常識可以理解，比如說這個世間是苦、空、無常、無我，大家沒有人會反對的，你看到的現相是這樣，你可以理解的。如果給我們講這個世界它不生不滅，人沒有生老病死，動物沒有生老病死，植物沒有生住異滅，礦物沒有成住壞空，我們就不懂了，明明有，怎麼會不生不滅？明明白白都有在生滅的。所以小乘教講的就是隨順眾生的凡情，他能夠理解的來講；大乘教就跟你講真的，入真實的境界，就不可思議的。所以有一些還沒提升到大乘根器的，聽到佛講大乘經，那些弟子他不聽，聽不下去，他不能接受。就像我們現在不是有很多提倡原始佛教的嗎？那些南傳佛教國家，他們不承認大乘經典是佛講的，說「大乘非佛說」，他不承認，他不接受。為什麼不承認、不接受？因為他用一般的常識去理解、去看大乘經典，當然他不能理解，他不能接受。所以佛講《妙法蓮華經》的時候，當場有五千個聽眾退席，退席他不聽，走了，聽不下去了。留下來聽的，那個根機成熟了，他們聽得懂；離開的，不聽的，他根機還沒有成熟，還沒有到那個程度，講人天小乘法他能接受。</w:t>
      </w:r>
      <w:r>
        <w:t xml:space="preserve"> </w:t>
      </w:r>
    </w:p>
    <w:p w14:paraId="7FDBCE0B" w14:textId="77777777" w:rsidR="008914A0" w:rsidRDefault="008914A0">
      <w:pPr>
        <w:pStyle w:val="a3"/>
      </w:pPr>
      <w:r>
        <w:t xml:space="preserve">　　所以佛出現在世間，他有一代時教，佛教傳到中國來，祖師大德給它排一代時教的課程，我們現在講學校排課程。剛成道，就是十二月初八，今天是釋迦牟尼佛成道，明心見性，就是今天講《大方廣佛華嚴經》。講這部經，只有法身大士他們能夠理解，十法界的沒有明心見性的佛菩薩、聲聞緣覺、我們六道凡夫根本就不懂。所以佛出定，他就開始講小乘教，講四諦法、講十二因緣法，講這些做人處事，這些人天的善法，這個統統包括在阿含時，《阿含》。《阿含》講了十二年，等於佛辦幼稚園、辦小學。十二年之後講《方等》，就預備進入大乘教，方等教。方等，前面通小乘，後面通大乘，等於學習大乘的預備班。一共二十年。然後後面再二十二年講《般</w:t>
      </w:r>
      <w:r>
        <w:lastRenderedPageBreak/>
        <w:t>若》，後面八年講《法華》、《涅槃》，那就開權顯實。講《華嚴》大家聽不懂，後來從《阿含》、《方等》、《般若》，然後再回歸到《法華》。所以在《妙法蓮華經》佛就講真話，他說佛法「無二亦無三，除佛方便說」。他說其實沒有什麼五乘佛法、三乘佛法、二乘佛法，實際上只有一乘佛法。為什麼講那麼多？佛方便說，因為大家還不懂。到法華後面八年就開權顯實，前面是權巧方便，然後引導大家入真實。所以一部《大方廣佛華嚴經》、一部《妙法蓮華經》，在佛教界公認一乘經典。一乘經典就是講一生成佛的經典，一乘圓教，一生圓滿成佛。</w:t>
      </w:r>
      <w:r>
        <w:t xml:space="preserve"> </w:t>
      </w:r>
    </w:p>
    <w:p w14:paraId="2E7C8BEF" w14:textId="77777777" w:rsidR="008914A0" w:rsidRDefault="008914A0">
      <w:pPr>
        <w:pStyle w:val="a3"/>
      </w:pPr>
      <w:r>
        <w:t xml:space="preserve">　　所以講了五時說教，這個當中般若佔的時間最長，幾乎一半，四十九年它就佔了二十二年。從這個地方我們就知道，般若是佛法的中心，不管大乘、小乘，包括我們人天乘，所有的宗教、所有的學術，都必須要般若，有般若才能明心見性，見性成佛。翻譯到中國來的佛講的《般若經》，翻譯六百卷。去年我到台中慈光圖書館，徐館長送我一套他們印的《大般若經》六百卷，分量也相當大。六百卷《大般若經》，實在能夠全部去看的，還是少數人。因此在這個六百卷《大般若經》裡面，在中國佛教具有代表性的，家戶喻曉的兩部經典，一部就是《金剛般若波羅蜜經》，一部就是《般若波羅蜜多心經》。《金剛經》是六百卷《大般若經》的精華，所以我們現在在學習淨老和尚《金剛經講義節要》。《心經》又是《般若經》的核心、精華，《心經》經文就更短了。我們現在知道了，我們有妄想執著不能證得自性，怎麼辦？其實金剛般若都是在講這個事情，金剛般若這些理論方法，包括《心經》，都是在教我們怎麼去破除無始劫以來的妄想分別執著。特別江味農老居士的《金剛經講義》，他是集古今註解《金剛經》的大成，他一生用了四十年的時間深入金剛般若。所以這個註解，江老居士的《金剛經講義》，可以說近代註解《金剛經》的權威，也是</w:t>
      </w:r>
      <w:r>
        <w:t>《金剛經》註解的集大成，他會集各家註解，自己又真正在這個當中去修，心得都在裡面。</w:t>
      </w:r>
      <w:r>
        <w:t xml:space="preserve"> </w:t>
      </w:r>
    </w:p>
    <w:p w14:paraId="7B11271D" w14:textId="77777777" w:rsidR="008914A0" w:rsidRDefault="008914A0">
      <w:pPr>
        <w:pStyle w:val="a3"/>
      </w:pPr>
      <w:r>
        <w:t xml:space="preserve">　　所以我們今天慶祝南無本師釋迦牟尼佛成道日，我們要知道佛成什麼道？佛教我們什麼？對我們什麼樣的啟示？我們每一個人，每一個眾生都要成道，這樣才不辜負佛大慈大悲示現到我們世間成道的一番苦心。希望我們諸位同修，在慶祝、喝臘八粥的時候，不要忘記佛在《華嚴經》上的啟示、教誨，我們這一生好好努力來修學，期望能達到佛一樣，明心見性，見性成佛。我們現在修淨土法門，念到理一心不亂，就是這個境界，大家共同努力。祝大家福慧增長，法喜充滿。今天就跟大家分享到這裡。阿彌陀佛！　　</w:t>
      </w:r>
    </w:p>
    <w:sectPr w:rsidR="008914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FBD00" w14:textId="77777777" w:rsidR="008914A0" w:rsidRDefault="008914A0" w:rsidP="005865F6">
      <w:r>
        <w:separator/>
      </w:r>
    </w:p>
  </w:endnote>
  <w:endnote w:type="continuationSeparator" w:id="0">
    <w:p w14:paraId="6AF08E53" w14:textId="77777777" w:rsidR="008914A0" w:rsidRDefault="008914A0" w:rsidP="0058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66A04" w14:textId="77777777" w:rsidR="008914A0" w:rsidRDefault="008914A0" w:rsidP="005865F6">
      <w:r>
        <w:separator/>
      </w:r>
    </w:p>
  </w:footnote>
  <w:footnote w:type="continuationSeparator" w:id="0">
    <w:p w14:paraId="7D7327D3" w14:textId="77777777" w:rsidR="008914A0" w:rsidRDefault="008914A0" w:rsidP="00586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F6"/>
    <w:rsid w:val="005865F6"/>
    <w:rsid w:val="007931EE"/>
    <w:rsid w:val="0089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51E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65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65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65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65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