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76ECE" w14:textId="77777777" w:rsidR="00F753C7" w:rsidRDefault="00F753C7">
      <w:r>
        <w:t xml:space="preserve">華藏道德講堂七天學習班開示　　悟道法師主講　　（共一集）　　</w:t>
      </w:r>
      <w:r>
        <w:t>2020/3/22</w:t>
      </w:r>
      <w:r>
        <w:t xml:space="preserve">　　台灣台北靈巖山寺雙溪小築　　檔名：</w:t>
      </w:r>
      <w:r>
        <w:t xml:space="preserve">WD32-068-0001 </w:t>
      </w:r>
    </w:p>
    <w:p w14:paraId="1FC2BD37" w14:textId="77777777" w:rsidR="00F753C7" w:rsidRDefault="00F753C7">
      <w:pPr>
        <w:pStyle w:val="a3"/>
      </w:pPr>
      <w:r>
        <w:t xml:space="preserve">　　諸位同學，大家好！我們在雙溪山上辦道德講堂也辦一段時間了，在這個時間裡面，有老師在上面帶著大家來學習。我們這個學習，還是要長期的來學習，道德講堂是我們現代學習很方便的一個方式。這個道德講堂發起的是，在大陸廣東揭陽謝總他開始辦的，辦得非常成功。所以他那個道德講堂，每一期都有一萬多人報名，很多人都排隊的。剛開始也是沒什麼人，辦得好、辦得有效果，自然會感應有緣的人來參加、來學習，這是謝總他做一個前例給我們看。這個道德講堂的模式，過去悟道也曾經有想過，但是也沒有因緣去辦這樣的一個道德講堂。後來揭陽謝總他辦成功了，我們大家看了都非常歡喜，也肯定了過去悟道想的這個方式是可行的。有人做出成績給我們看，而且這個成績還不是小的成績，很大的成績，影響力非常大。後來我們淨老和尚也在台南極樂寺，也請康老師帶這個道德講堂。還有澳洲淨宗學會院也有辦，在大陸各地辦這個道德講堂，聽說也不少。這個的確在我們現在這個時代，值得去推廣。</w:t>
      </w:r>
      <w:r>
        <w:t xml:space="preserve"> </w:t>
      </w:r>
    </w:p>
    <w:p w14:paraId="0CE19B82" w14:textId="77777777" w:rsidR="00F753C7" w:rsidRDefault="00F753C7">
      <w:pPr>
        <w:pStyle w:val="a3"/>
      </w:pPr>
      <w:r>
        <w:t xml:space="preserve">　　道德講堂它的特色，就是我們淨老和尚講的「一門深入，長時薰修」這個原則，主要也是需要時間。在揭陽，他們辦的是七天的；七天，參加的學員要收手機，手機要交到櫃台保管。也等於說這個七天都不能對外聯絡，真的要放下萬緣，住在那裡，吃住都在道場，也不跟外面接觸。每一天安排光碟，大家聽課，還有輔導老師的輔導，辦七天。根據過去謝總跟我們講，剛開始去參加的人，大家都受不了，甚至有很多情緒上的反應。但是過了一、二天，心慢慢靜下來、定下來，聽課慢慢就有很深的感受；到了第五天，嘗到法喜了；七天圓滿，大家都覺得怎麼這麼快就時間到了。七天，的的確確把原來什麼壞事都幹的人，一百八十度的轉變，這個效果實在是讓人很吃驚的。他這個七天，主要一個很大的關鍵就是收手機，讓來參加的學員他能夠靜下心來，能夠專心來聽課、來學習，這個效果就出現了；如果一天到晚看手機，他心會分散、會受到干擾，那效果就沒有這麼好了。</w:t>
      </w:r>
      <w:r>
        <w:t xml:space="preserve"> </w:t>
      </w:r>
    </w:p>
    <w:p w14:paraId="46178A5D" w14:textId="77777777" w:rsidR="00F753C7" w:rsidRDefault="00F753C7">
      <w:pPr>
        <w:pStyle w:val="a3"/>
      </w:pPr>
      <w:r>
        <w:t xml:space="preserve">　　因此，我們也期望在我們雙溪山上，這個道德講堂在雙溪山上這個環境是非常好的，在外在的環境是沒有什麼干擾的，如果大家能夠收手機，在那邊靜下心來學習七天，我想這個效果也不會比揭陽差。這是我們道德講堂學習一個很關鍵的，就是要放下萬緣，手機收起來。剛開始收，可能大家很不習慣，因為天天在看、時時刻刻在看，一下子沒看，好像缺了什麼一樣，會很不習慣。但是過了二、三天，慢慢就習慣了。放下萬緣，不受干擾，聽課他就能專心，專心他才能聽得明白，聽得明白，自己內心才能做一個改變，這個是必定的。因此我們山上這個道德講堂也是從自己開始做起，凡事都是從自己做起，我們自己得到這個好處、有這個效果，就可以把這個效果、經驗跟別人來分享，當然它影響的層面就慢慢擴大了。因此一切還是從我們自己本身（帶動的老師）來做起，這樣才不會覺得我們好像辦了會有退轉這樣的一個想法。這是首先我們自己先感受到它的法喜，縱然人還不是很多，因緣還沒有到，總是我們帶的老師，我們自己先感受到這個好處，自己不退，自己有法喜，這樣才能夠帶動其他的人來學習。</w:t>
      </w:r>
      <w:r>
        <w:t xml:space="preserve"> </w:t>
      </w:r>
    </w:p>
    <w:p w14:paraId="1023FE36" w14:textId="77777777" w:rsidR="00F753C7" w:rsidRDefault="00F753C7">
      <w:pPr>
        <w:pStyle w:val="a3"/>
      </w:pPr>
      <w:r>
        <w:t xml:space="preserve">　　好，在新的一年，希望我們今年的道德講堂法緣更為殊勝。祝大家新春吉祥，福慧增長，道業精進，法喜充滿。阿彌陀佛！　　</w:t>
      </w:r>
    </w:p>
    <w:sectPr w:rsidR="00F753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B71AA" w14:textId="77777777" w:rsidR="00F753C7" w:rsidRDefault="00F753C7" w:rsidP="0045668E">
      <w:r>
        <w:separator/>
      </w:r>
    </w:p>
  </w:endnote>
  <w:endnote w:type="continuationSeparator" w:id="0">
    <w:p w14:paraId="17A7BB22" w14:textId="77777777" w:rsidR="00F753C7" w:rsidRDefault="00F753C7" w:rsidP="004566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7EA4F" w14:textId="77777777" w:rsidR="00F753C7" w:rsidRDefault="00F753C7" w:rsidP="0045668E">
      <w:r>
        <w:separator/>
      </w:r>
    </w:p>
  </w:footnote>
  <w:footnote w:type="continuationSeparator" w:id="0">
    <w:p w14:paraId="73803849" w14:textId="77777777" w:rsidR="00F753C7" w:rsidRDefault="00F753C7" w:rsidP="004566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68E"/>
    <w:rsid w:val="0045668E"/>
    <w:rsid w:val="007931EE"/>
    <w:rsid w:val="00F75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C4D42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66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66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66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66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