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C8BC" w14:textId="77777777" w:rsidR="00932FCC" w:rsidRDefault="00932FCC">
      <w:r>
        <w:t>悟道法師佛教節日開示</w:t>
      </w:r>
      <w:r>
        <w:t>——</w:t>
      </w:r>
      <w:r>
        <w:t xml:space="preserve">釋迦牟尼佛出家日　　悟道法師主講　　（第一集）　　</w:t>
      </w:r>
      <w:r>
        <w:t>2020/3/1</w:t>
      </w:r>
      <w:r>
        <w:t xml:space="preserve">　　中華華藏淨宗學會　　檔名：</w:t>
      </w:r>
      <w:r>
        <w:t xml:space="preserve">WD32-070-0001 </w:t>
      </w:r>
    </w:p>
    <w:p w14:paraId="1846BE06" w14:textId="77777777" w:rsidR="00932FCC" w:rsidRDefault="00932FCC">
      <w:pPr>
        <w:pStyle w:val="a3"/>
      </w:pPr>
      <w:r>
        <w:t xml:space="preserve">　　諸位同修、大德，大家好！農曆二月初八是本師釋迦牟尼佛出家的紀念日。為什麼我們要來紀念本師釋迦牟尼佛他出家的日子？這個紀念，最重要的不是只有在舉辦一些法會、活動，法會、活動這個紀念的形式是有需要，但是當我們在舉辦這個紀念活動，最重要的意義我們一定要能夠了解。</w:t>
      </w:r>
      <w:r>
        <w:t xml:space="preserve"> </w:t>
      </w:r>
    </w:p>
    <w:p w14:paraId="6CF4AB0B" w14:textId="77777777" w:rsidR="00932FCC" w:rsidRDefault="00932FCC">
      <w:pPr>
        <w:pStyle w:val="a3"/>
      </w:pPr>
      <w:r>
        <w:t xml:space="preserve">　　佛為什麼要出家？這個事情也值得我們大家去思考的。根據《釋迦牟尼佛傳》，這個傳記我們看了之後，知道一個大概的過程。佛陀他出生在貴族，古印度當時也跟中國周朝時代一樣，國家沒有統一。中國周朝有八百諸侯，古印度我們在佛經看到，像《仁王護國般若波羅蜜經》裡面講十六個大國王，大的國家就有十六個，小的就更多了。佛陀他是降生在迦毗羅衛國王宮，他是王子。印度也跟中國一樣，是世襲的，父親的王位將來就是傳給兒子，在中國叫立太子。當然，他降生在迦毗羅衛國王宮是王子的身分，將來就是要繼承王位的。在我們世間人來看非常羨慕，能夠降生在帝王之家，享盡世間的榮華富貴，這是我們一般人心裡所羨慕、所嚮往的。一般講榮華富貴，當國王他享有最高的榮華富貴，也是世間人拼命在追求的。生在王家，一般也不可能捨棄他國王的地位，捨棄他繼承的權力，這是一般人做不到的。</w:t>
      </w:r>
      <w:r>
        <w:t xml:space="preserve"> </w:t>
      </w:r>
    </w:p>
    <w:p w14:paraId="0152AE0D" w14:textId="77777777" w:rsidR="00932FCC" w:rsidRDefault="00932FCC">
      <w:pPr>
        <w:pStyle w:val="a3"/>
      </w:pPr>
      <w:r>
        <w:t xml:space="preserve">　　當時他降生在迦毗羅衛國，他的俗名叫悉達多，所以我們在《釋迦牟尼佛傳》裡看到悉達多太子。在十六歲之前，他在王宮都是過著看不到人間疾苦的生活。他的父王從他一生出來就叫人家算命，這個算命師跟他講，你這個孩子將來如果做國王，可以做到轉輪聖王；如果出家修行，可以成佛。他的父親淨飯王聽到算命先生這麼說，他就很緊張，我只有這麼一個兒子，他再去出家，我將來王位傳給誰？所以就在王宮，總是讓太子看不到人間一些憂苦的事情，看到都是歡樂的，可以說在享受人間的榮華富貴，看不到人間的疾苦。但是在宮廷待了十幾年，從來沒去外面，到十六歲那一年，也想到外面走走，他的父王就派隨從跟他出去玩，出去遊歷四個城門，被他看到生老病死。看到人生下來很苦，一生下來就會哭；看到人老了，走路不方便，眼睛花了、體力衰了，行動很不方便；看到人生病，那更痛苦；看到人死亡，家人都分離了，看到生老病死這些人間的疾苦。原來想到外面去散散心，但是卻看到了人間的生老病死，所以回到王宮他就悶悶不樂，一天到晚在思考這個問題，人為什麼有生老病死？生從哪裡來？死要往哪裡去？問旁邊的這些侍從說，如果當國王能夠不老、不病、不死嗎？當然他們給他回答，當國王也不例外，國王也是會老，也是會</w:t>
      </w:r>
      <w:r>
        <w:t>生病，最後還是會死。他覺得當國王跟一般人一樣，還是有生老病死，雖然享受榮華富貴，但是免不了生老病死。一直思考這個問題，但是也解決不了。</w:t>
      </w:r>
      <w:r>
        <w:t xml:space="preserve"> </w:t>
      </w:r>
    </w:p>
    <w:p w14:paraId="5BEBCF4F" w14:textId="77777777" w:rsidR="00932FCC" w:rsidRDefault="00932FCC">
      <w:pPr>
        <w:pStyle w:val="a3"/>
      </w:pPr>
      <w:r>
        <w:t xml:space="preserve">　　所以後來在十九歲那一年，毅然決然向他父王請求，讓他去出家修道，他要尋找解決生死的方法，能夠了脫生死，不要受生老病死這種苦來逼迫。當然他的父王是不同意，後來再三請求，他的父王也很無奈，我就你一個兒子，我將來王位傳給誰？他一直哀求，後來他的父王也就跟他講，他說不然你也要給我生個孫子，你不繼承，起碼還有個孫子可以繼承。他父王這麼一講，他就指著他太太耶輸陀羅的肚子說，她已經懷孕了，他可以走了。「肚子大了，還沒有生出來，那你也把他撫養到長大，你要出家再去出家」，當然他父王還是不同意。後來他偷跑，三更半夜就自己跑掉了，要去尋找這個解決生死的理論方法。但是天下父母心，他的父王還是派了平常奉侍他的五個人（五個侍者），連夜追趕去照顧他，這五個人就是後來佛成道第一批剃度的五</w:t>
      </w:r>
      <w:r>
        <w:lastRenderedPageBreak/>
        <w:t>比丘，第一個是憍陳如。他先去跟外道學了十二年，修了六年的苦行也沒有結果，也找不到解決生死的答案，後來這些統統放下，自己到菩提樹下打坐，在十二月初八夜睹明星，大徹大悟，大徹大悟之後他就出來講經弘法。在中國人算，他是虛歲三十歲成道的，照外國人的算法是二十九歲；圓寂是虛歲八十歲，外國人算法是七十九歲。所以他三十歲出來弘法，講經說法四十九年，稱為「一代時教」。</w:t>
      </w:r>
      <w:r>
        <w:t xml:space="preserve"> </w:t>
      </w:r>
    </w:p>
    <w:p w14:paraId="007CF873" w14:textId="77777777" w:rsidR="00932FCC" w:rsidRDefault="00932FCC">
      <w:pPr>
        <w:pStyle w:val="a3"/>
      </w:pPr>
      <w:r>
        <w:t xml:space="preserve">　　佛出家，主要我們要知道它的意義在哪裡，為什麼要出家？這個世間的榮華富貴，大家都是拼，要去爭的；他等於是既得的榮華富貴，不用去跟人家爭，現成的他卻不要了，他可以捨棄。這是告訴我們一樁什麼事情？對我們有什麼樣的啟示？這個啟示，第一個是世間再高的榮華富貴，到最後也是要死，也是帶不走，到最後還是什麼都沒有了，還是要經過生老病死，這是第一個他出家的理由；第二個更重要，就是要尋找解決了脫生死的理論方法，要解決這個問題。後來他找到了，找到解決了脫生死的理論方法，所以他成佛了。對宇宙人生事實真相徹底明白，知道生死怎麼來的，要怎麼修學能夠了生死，得到了正確的答案，所以講了這麼多經典。他出家主要就是要出生死之家，就是三界六道生死輪迴這個家。出這個家是一個果報，造成三界六道、生死輪迴的原因就是有煩惱，見思煩惱、塵沙煩惱、無明煩惱。第一階段要斷見思惑，超越六道；第二階段斷塵沙惑、無明惑，超越十法界，一直到成佛。因是煩惱，所以要先出煩惱家，生死家自然就出了，就沒有了。</w:t>
      </w:r>
      <w:r>
        <w:t xml:space="preserve"> </w:t>
      </w:r>
    </w:p>
    <w:p w14:paraId="5553FE30" w14:textId="77777777" w:rsidR="00932FCC" w:rsidRDefault="00932FCC">
      <w:pPr>
        <w:pStyle w:val="a3"/>
      </w:pPr>
      <w:r>
        <w:t xml:space="preserve">　　所以這個出家給我們啟示，就是要出離三界六道、生死輪迴這個家。這個家是煩惱造成的，所以要先出離煩惱家，煩惱這個家出離了，生死那是果報，自然也就出離了。所以出家真正的意義在出煩惱家、出生死家。現在有很多佛教的道場勸人不要了生死，來生再來做人，這個跟佛陀他示現的精神、意義就有所違背。所以這個出家我們一定要知道，最重要要出生死家。如果出家人再講說來生再來做人，不勸人出離生死，那就違背佛陀出家的本意，也違背自己出家的本意。所以釋迦牟尼佛出家紀念日，我們首先對這個要有正確的認知。</w:t>
      </w:r>
      <w:r>
        <w:t xml:space="preserve"> </w:t>
      </w:r>
    </w:p>
    <w:p w14:paraId="124B49F0" w14:textId="77777777" w:rsidR="00932FCC" w:rsidRDefault="00932FCC">
      <w:pPr>
        <w:pStyle w:val="a3"/>
      </w:pPr>
      <w:r>
        <w:t xml:space="preserve">　　好，感謝大家收看。祝大家福慧增長，法喜充滿。阿彌陀佛！　　</w:t>
      </w:r>
    </w:p>
    <w:sectPr w:rsidR="00932F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BDF1B" w14:textId="77777777" w:rsidR="00932FCC" w:rsidRDefault="00932FCC" w:rsidP="00130208">
      <w:r>
        <w:separator/>
      </w:r>
    </w:p>
  </w:endnote>
  <w:endnote w:type="continuationSeparator" w:id="0">
    <w:p w14:paraId="2FA2259F" w14:textId="77777777" w:rsidR="00932FCC" w:rsidRDefault="00932FCC" w:rsidP="00130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229DF" w14:textId="77777777" w:rsidR="00932FCC" w:rsidRDefault="00932FCC" w:rsidP="00130208">
      <w:r>
        <w:separator/>
      </w:r>
    </w:p>
  </w:footnote>
  <w:footnote w:type="continuationSeparator" w:id="0">
    <w:p w14:paraId="384A3773" w14:textId="77777777" w:rsidR="00932FCC" w:rsidRDefault="00932FCC" w:rsidP="00130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08"/>
    <w:rsid w:val="00130208"/>
    <w:rsid w:val="007931EE"/>
    <w:rsid w:val="0093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6AE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