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E2B3A" w14:textId="77777777" w:rsidR="009E1A78" w:rsidRDefault="009E1A78">
      <w:r>
        <w:t>悟道法師佛教節日開示</w:t>
      </w:r>
      <w:r>
        <w:t>——</w:t>
      </w:r>
      <w:r>
        <w:t xml:space="preserve">釋迦牟尼佛聖誕　　悟道法師主講　　（第六集）　　</w:t>
      </w:r>
      <w:r>
        <w:t>2020/4/30</w:t>
      </w:r>
      <w:r>
        <w:t xml:space="preserve">　　中華華藏淨宗學會　　檔名：</w:t>
      </w:r>
      <w:r>
        <w:t xml:space="preserve">WD32-070-0006 </w:t>
      </w:r>
    </w:p>
    <w:p w14:paraId="330D5359" w14:textId="77777777" w:rsidR="009E1A78" w:rsidRDefault="009E1A78">
      <w:pPr>
        <w:pStyle w:val="a3"/>
      </w:pPr>
      <w:r>
        <w:t xml:space="preserve">　　諸位同修大德，大家好。阿彌陀佛！</w:t>
      </w:r>
      <w:r>
        <w:t xml:space="preserve"> </w:t>
      </w:r>
    </w:p>
    <w:p w14:paraId="214339CD" w14:textId="77777777" w:rsidR="009E1A78" w:rsidRDefault="009E1A78">
      <w:pPr>
        <w:pStyle w:val="a3"/>
      </w:pPr>
      <w:r>
        <w:t xml:space="preserve">　　今天是農曆四月初八，在我們中國傳統民曆四月初八是本師釋迦牟尼佛的聖誕。佛陀誕生，根據中國佛教的計算方法，是周朝周昭王那個時候，這也有一些文獻可以去考證，距離我們現在已經三千多年了。外國，南傳佛教國家，他們記載是二千五百多年，這個當中相差大概五百年。五百年的差距，各有說法，這個是有待考證。中國的考證，他也是有根據的，他也不是隨便講的；外國的考證，也有他們的根據。那根據什麼來記錄這個事情，就有待一些專家學者去研究，我們就先暫且不論。</w:t>
      </w:r>
      <w:r>
        <w:t xml:space="preserve"> </w:t>
      </w:r>
    </w:p>
    <w:p w14:paraId="2B0D375B" w14:textId="77777777" w:rsidR="009E1A78" w:rsidRDefault="009E1A78">
      <w:pPr>
        <w:pStyle w:val="a3"/>
      </w:pPr>
      <w:r>
        <w:t xml:space="preserve">　　在南傳佛教國家佛誕節，他們是叫衛塞節，他們都是在國曆的五月；在我們中國佛教是農曆四月初八，這一天是慶祝佛誕的節日。在佛誕節一般寺院舉行浴佛，又叫做浴佛節。就是給佛洗浴，洗身體，都會準備一些香湯，一個勺子，然後塑一尊太子像，一手指天，一手指地，「天上天下，唯我獨尊」。這句話沒有說明，很容易引起誤會，好像只有佛一個人獨尊，其他都不行。我們如果深入經典，決定不是這個意思，所以這個必須要說明。這是一個表法，它是一個表法，表示每一個眾生都有佛性，在這個宇宙之間，最尊貴的就是我自己的佛性，這佛性大家都有。《華嚴經》佛成道第一句話就講，奇哉奇哉！大地眾生皆有如來智慧德相，但以妄想執著而不能證得。大地眾生都有跟諸佛如來同等的智慧德相，都一樣、都平等，但是眾生因為有妄想執著（妄想、分別、執著），不能證得自己本具的德相、智慧。所以佛示現成道說的第一句話，這句話也就是我們現在看到悉達多太子一出生就走七步，一手指天，一手指地，說「天上天下，唯我獨尊」。這就是說我們每個人的自性是最尊貴的，大家都平等的，所以這句話不能誤會了。但是不說明，很容易引起誤會。所以浴佛節的由來就是這樣的，太子出生，走了七步，天上九龍吐水，就幫太子洗身體。現</w:t>
      </w:r>
      <w:r>
        <w:t>在我們紀念佛誕節，也用香湯來給太子沐浴，這個就是浴佛節的由來。</w:t>
      </w:r>
      <w:r>
        <w:t xml:space="preserve"> </w:t>
      </w:r>
    </w:p>
    <w:p w14:paraId="35115548" w14:textId="77777777" w:rsidR="009E1A78" w:rsidRDefault="009E1A78">
      <w:pPr>
        <w:pStyle w:val="a3"/>
      </w:pPr>
      <w:r>
        <w:t xml:space="preserve">　　我們紀念釋迦牟尼佛聖誕，釋迦牟尼是他成佛之後的佛號。他出生，他的本名叫悉達多（他的俗名叫悉達多），所以叫悉達多太子。他是王子，是迦毗羅衛國淨飯王的兒子，所以他俗家的名字叫悉達多，悉達多太子。佛出現在世間，他對我們有什麼啟示、他要告訴我們什麼，這個我們必須要知道。佛出生，他的父王就去請人家算命，算命先生說，你這個兒子將來如果出家會作佛，如果在家會做轉輪聖王。他的父親一聽很著急，就這麼一個兒子，再出家，那我王位傳給誰？所以為了避免讓太子有出家的念頭，王宮裡面天天都製造很多歡樂，讓太子感受不到民間疾苦，讓他沒有出家的念頭。但是到了十六歲那一年，王宮住久了，他也想到外面透透氣，去走一走，就請他的侍者帶他去遊外面四個城門，被他看到人生的生老病死。看到生很苦，孩子一生下來就哇哇哭，很苦，母親也苦，孩子也苦；看到老人走路很不方便，拿個枴杖，體力衰了，苦；看到病人在那邊呻吟、在那邊哀叫，很苦；看到人死了，親友生離死別，哭哭啼啼的，被他看到這四種景象。</w:t>
      </w:r>
      <w:r>
        <w:t xml:space="preserve"> </w:t>
      </w:r>
    </w:p>
    <w:p w14:paraId="75017FF9" w14:textId="77777777" w:rsidR="009E1A78" w:rsidRDefault="009E1A78">
      <w:pPr>
        <w:pStyle w:val="a3"/>
      </w:pPr>
      <w:r>
        <w:t xml:space="preserve">　　回到王宮他就悶悶不樂，一天到晚思考這個問題，問旁邊的侍者說，當國王會不會死？旁邊的人告訴他，當國王一樣要死，一樣有生老病死，大家都一樣。所以從那一天開始，他就不斷思考這個問題，怎麼解決人生生老病死這個問題，就是我們一般講了生死，了脫生死的問題，想來想去也想不出結果。後來到十九歲那一年，他想到</w:t>
      </w:r>
      <w:r>
        <w:lastRenderedPageBreak/>
        <w:t>最後，還是決定到外面求學，去尋找解脫生老病死的理論方法。向他父王請假，他要去外面參學，尋師訪道，尋找解脫生老病死的理論方法。他的父王當然不肯，你是我王位唯一的接班人，你怎麼可以走？後來第二次再求，父王還是不肯；第三次再求，他的父王還是不允許；第四次再求，他的父王也被他煩了。他說你要去尋師訪道，起碼你要給我生個兒子，你不接位，我還有孫子可以接，你才能走。後來他父王這麼一講，他就指著他的太太耶輸陀羅（他的夫人）的肚子說，她有懷孕了，那我可以走了，有後代了。他的父王當然還是不肯，孩子還沒有生出來，生出來也要撫養長大。這個時候悉達多太子他等不及了，再撫養長大，那他就沒法學了，著急的要去尋師訪道。</w:t>
      </w:r>
      <w:r>
        <w:t xml:space="preserve"> </w:t>
      </w:r>
    </w:p>
    <w:p w14:paraId="559764F9" w14:textId="77777777" w:rsidR="009E1A78" w:rsidRDefault="009E1A78">
      <w:pPr>
        <w:pStyle w:val="a3"/>
      </w:pPr>
      <w:r>
        <w:t xml:space="preserve">　　後來在他父王不允許的情況下，偷偷跑了，逃出王宮，去尋師訪道，尋找解脫生老病死的方法。後來他的父王還是不忍心（這個天下父母心），還是派平常照顧他的五個人去照顧他，五個侍者。後來這五個侍者也出家了，就成為一個僧團。後來去找了十二年，跟外道學，學了十二年。連那個一麻一麥的苦行（一般苦行外道一天吃一麻一麥，一般是三年），他修了六年沒結果。後來自己到菩提樹下，把這個十二年所學的，知道這些理論方法都不對，統統放下。後來在十二月初八半夜，夜睹明星，大徹大悟，成道了、成佛了，徹底明瞭宇宙人生的真相，成佛了。</w:t>
      </w:r>
      <w:r>
        <w:t xml:space="preserve"> </w:t>
      </w:r>
    </w:p>
    <w:p w14:paraId="2C09857E" w14:textId="77777777" w:rsidR="009E1A78" w:rsidRDefault="009E1A78">
      <w:pPr>
        <w:pStyle w:val="a3"/>
      </w:pPr>
      <w:r>
        <w:t xml:space="preserve">　　明心見性，見性成佛，就出來弘法利生，講經說法四十九年。剛開始在鹿野苑度五比丘，第一個得度的是憍陳如尊者。就是他的五個侍者都出家了。在鹿野苑講四諦法，在人間示現初轉法輪。但是在《華嚴經》，他是成道之後打坐三七二十一日，有的地方說二七十四天，在那邊入定講《大方廣佛華嚴經》。那只有四十一位法身大士能夠參與，凡夫、小乘沒有辦法參與。《華嚴經》講圓滿了出定，然後再從《阿含經》講起，從鹿野苑度五比丘開始講四諦十二因緣。阿含講十二年，方等講八年，般若講二十二年，最後八年法華、涅槃。四十九年講經說法，一代時教，顯宗、密教，大乘、小乘，包括人天法都圓滿。</w:t>
      </w:r>
      <w:r>
        <w:t xml:space="preserve"> </w:t>
      </w:r>
    </w:p>
    <w:p w14:paraId="0452EEDF" w14:textId="77777777" w:rsidR="009E1A78" w:rsidRDefault="009E1A78">
      <w:pPr>
        <w:pStyle w:val="a3"/>
      </w:pPr>
      <w:r>
        <w:t xml:space="preserve">　　所以我們紀念本師釋迦牟尼佛，要知道佛對我們有什麼啟示，就是告訴我們人生生死很苦，我們要了生死、成佛道，特別要念阿彌陀佛求生西方極樂世界，這一生我們大家都有機會了生死、出三界、成佛道。</w:t>
      </w:r>
      <w:r>
        <w:t xml:space="preserve"> </w:t>
      </w:r>
    </w:p>
    <w:p w14:paraId="7CA2880C" w14:textId="77777777" w:rsidR="009E1A78" w:rsidRDefault="009E1A78">
      <w:pPr>
        <w:pStyle w:val="a3"/>
      </w:pPr>
      <w:r>
        <w:t xml:space="preserve">　　好，今天紀念本師釋迦牟尼佛聖誕，就跟大家分享到此地。祝大家佛誕節快樂，法喜充滿。阿彌陀佛！　　</w:t>
      </w:r>
    </w:p>
    <w:sectPr w:rsidR="009E1A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0E24D" w14:textId="77777777" w:rsidR="009E1A78" w:rsidRDefault="009E1A78" w:rsidP="00915739">
      <w:r>
        <w:separator/>
      </w:r>
    </w:p>
  </w:endnote>
  <w:endnote w:type="continuationSeparator" w:id="0">
    <w:p w14:paraId="77A9EB00" w14:textId="77777777" w:rsidR="009E1A78" w:rsidRDefault="009E1A78" w:rsidP="00915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A4F1" w14:textId="77777777" w:rsidR="009E1A78" w:rsidRDefault="009E1A78" w:rsidP="00915739">
      <w:r>
        <w:separator/>
      </w:r>
    </w:p>
  </w:footnote>
  <w:footnote w:type="continuationSeparator" w:id="0">
    <w:p w14:paraId="136898A4" w14:textId="77777777" w:rsidR="009E1A78" w:rsidRDefault="009E1A78" w:rsidP="009157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39"/>
    <w:rsid w:val="007931EE"/>
    <w:rsid w:val="00915739"/>
    <w:rsid w:val="009E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D7D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57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57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57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57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