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8AC2" w14:textId="77777777" w:rsidR="001124E2" w:rsidRDefault="001124E2">
      <w:r>
        <w:t>悟道法師佛教節日開示</w:t>
      </w:r>
      <w:r>
        <w:t>——</w:t>
      </w:r>
      <w:r>
        <w:t xml:space="preserve">阿彌陀佛聖誕　　悟道法師主講　　（第十五集）　　</w:t>
      </w:r>
      <w:r>
        <w:t>2020/12/31</w:t>
      </w:r>
      <w:r>
        <w:t xml:space="preserve">　　華藏淨宗學會　　檔名：</w:t>
      </w:r>
      <w:r>
        <w:t xml:space="preserve">WD32-070-0015 </w:t>
      </w:r>
    </w:p>
    <w:p w14:paraId="6AE60193" w14:textId="77777777" w:rsidR="001124E2" w:rsidRDefault="001124E2">
      <w:pPr>
        <w:pStyle w:val="a3"/>
      </w:pPr>
      <w:r>
        <w:t xml:space="preserve">　　大家好，今天是彌陀聖誕，首先祝大家聖誕節快樂。阿彌陀佛！</w:t>
      </w:r>
      <w:r>
        <w:t xml:space="preserve"> </w:t>
      </w:r>
    </w:p>
    <w:p w14:paraId="14D76116" w14:textId="77777777" w:rsidR="001124E2" w:rsidRDefault="001124E2">
      <w:pPr>
        <w:pStyle w:val="a3"/>
      </w:pPr>
      <w:r>
        <w:t xml:space="preserve">　　佛教淨土宗每一年在我國傳統的農民曆十一月十七日，這一天在中國佛教定的是彌陀聖誕日。因此在這一天佛教寺院有很多法會，一般都是打佛七來紀念彌陀聖誕。打佛七是根據《佛說阿彌陀經》，在《佛說阿彌陀經》裡面一段經文講到，「若有善男子、善女人，聞說阿彌陀佛，執持名號，若一日、若二日、若三日、若四日、若五日、若六日、若七日，一心不亂。其人臨命終時，阿彌陀佛與諸聖眾，現在其前。是人終時，心不顛倒，即得往生阿彌陀佛極樂國土。」所以我們佛門淨土宗打佛七，就是根據《佛說阿彌陀經》這段經文而來的。因此在彌陀聖誕的節日，有很多寺院都有舉辦佛七法會。</w:t>
      </w:r>
      <w:r>
        <w:t xml:space="preserve"> </w:t>
      </w:r>
    </w:p>
    <w:p w14:paraId="25B44610" w14:textId="77777777" w:rsidR="001124E2" w:rsidRDefault="001124E2">
      <w:pPr>
        <w:pStyle w:val="a3"/>
      </w:pPr>
      <w:r>
        <w:t xml:space="preserve">　　打佛七，目的就是要求一心不亂。一部《彌陀經》，跟我們講的修學宗旨就是「信願行」三個字。在《彌陀經》，本師釋迦牟尼佛給我們介紹西方極樂世界依正莊嚴，介紹阿彌陀佛，我們讀了這部經、聽了這部經，生起了信心，相信真有西方極樂世界，真有阿彌陀佛，接引十方眾生往生到西方極樂世界的事情，相信我們自己遇到淨土經典，往生我們就有分了。相信之後要發願，願意放下我們現在這個娑婆世界，這個娑婆世界叫五濁惡世，西方極樂世界是五清善世，我們要求生西方淨土，捨離娑婆五濁惡世這個穢土，要發這個願。有信有願，接下來就是要行，行就是要念佛，念「阿彌陀佛」，或念「南無阿彌陀佛」都可以。能不能往生？蕅益祖師在《彌陀要解》上講，關鍵在「信願之有無」，有沒有真正相信？願不願意往生極樂世界？如果真信切願，要往生極樂世界，這個就跟阿彌陀佛的四十八願相應了，必定蒙佛來接引。行（念佛）是我們往生品位高下的一個區別。念佛功夫比較深，往生極樂世界品位就高；念佛功夫比較淺，往生的品位就低。</w:t>
      </w:r>
      <w:r>
        <w:t xml:space="preserve"> </w:t>
      </w:r>
    </w:p>
    <w:p w14:paraId="0FF088B7" w14:textId="77777777" w:rsidR="001124E2" w:rsidRDefault="001124E2">
      <w:pPr>
        <w:pStyle w:val="a3"/>
      </w:pPr>
      <w:r>
        <w:t xml:space="preserve">　　能不能往生關鍵在信願之有無，是不是真信？是不是真願意去西方，願意放下娑婆世界？這個信願有了，決定往生。念佛功夫的淺深是關係到我們往生品位的高下，西方極樂世界分三輩九品。這個三輩九品怎麼區分？是根據個人念佛修行的功夫淺深，而有九品的差別。所以打佛七就是要求一心不亂，一心不亂大致上分三個層次，第一個就是要念到理一心不亂，念到明心見性，往生西方極樂世界實報莊嚴土；其次就是斷見思惑，事一心不亂，往生西方極樂世界方便有餘土；再其次就是我們一般講功夫成片，淺的一心不亂，沒有斷煩惱，伏煩惱，往生到西方極樂世界凡聖同居土。雖然同樣是凡聖同居土，它還是有三輩九品的差別，上上品到下下品，有三輩九品的差別。所以這個是根據個人念佛功夫淺深而有所不同，不同的品位。具足信願行，我們就決定蒙佛慈悲接引，往生到極樂世界，這是修學淨土法門主要的目標。</w:t>
      </w:r>
      <w:r>
        <w:t xml:space="preserve"> </w:t>
      </w:r>
    </w:p>
    <w:p w14:paraId="19B9911A" w14:textId="77777777" w:rsidR="001124E2" w:rsidRDefault="001124E2">
      <w:pPr>
        <w:pStyle w:val="a3"/>
      </w:pPr>
      <w:r>
        <w:t xml:space="preserve">　　佛法出現在世間，佛法跟世間法不同之處，佛法就是教人明瞭生死這樁大事的事實真相。人，生從哪裡來，死往哪裡去，生死大事。明白了，才能了脫，了是了脫，解脫了，解決這個生死問題，不再生生世世，在六道生死輪迴生生死死、死死生生。八萬四千法門，大乘小乘所有的佛法，主要就是講了生死出三界、成佛道、度眾生的，這個理論方法叫佛法，又叫做出世間法。如果不是講了生死的，縱然學佛出家了，現在有很多寺院法師提倡人間佛教，那是世間法。佛法，它是出世間法。人間佛教就是人天福報，沒有出三界六道，還在六道裡面生死輪迴，所以那是屬於世間法。</w:t>
      </w:r>
      <w:r>
        <w:lastRenderedPageBreak/>
        <w:t>所以佛法跟世間法，它的分水嶺就在這裡區分的。也就是說什麼是出世間法、什麼是世間法？出世間法就是出離六道生死輪迴，世間法就是他沒有出離六道生死輪迴，這個不同。</w:t>
      </w:r>
      <w:r>
        <w:t xml:space="preserve"> </w:t>
      </w:r>
    </w:p>
    <w:p w14:paraId="7F0043E5" w14:textId="77777777" w:rsidR="001124E2" w:rsidRDefault="001124E2">
      <w:pPr>
        <w:pStyle w:val="a3"/>
      </w:pPr>
      <w:r>
        <w:t xml:space="preserve">　　釋迦牟尼佛出現在世間，十方一切諸佛出現在世間，主要要告訴眾生「一大事因緣」。什麼是大事？「生死事大」。你看我們人生，一個生，一個死，還有比這個更大嗎？人一死什麼都沒有了，也不知道去哪裡，這不是人生最大的一件事，哪一件是最大？要明瞭生死這樁大事，要解決生死這樁大事情，念佛求生西方是最方便的，帶業往生，橫超三界。這是在我們末法時期，我們能做得到的，其他法門難度高，要斷煩惱。我們煩惱不用斷，只要能伏住，念到淺的一心不亂，我們就能帶業往生。往生到極樂世界，這些煩惱自然就斷了，就沒有了。</w:t>
      </w:r>
      <w:r>
        <w:t xml:space="preserve"> </w:t>
      </w:r>
    </w:p>
    <w:p w14:paraId="4839A3E6" w14:textId="77777777" w:rsidR="001124E2" w:rsidRDefault="001124E2">
      <w:pPr>
        <w:pStyle w:val="a3"/>
      </w:pPr>
      <w:r>
        <w:t xml:space="preserve">　　所以我們紀念彌陀聖誕，主要要知道佛法出現在世間，它的目的是什麼？它教我們什麼？它啟發我們什麼？這個才是最重要的。而不是這個節日，大家聚一聚，歡樂歡樂，對於釋迦牟尼佛給我們講淨土三經、阿彌陀佛發四十八願，這些都一無所知，只是過個節日，大家慶祝慶祝，這就沒有實質上的意義，只是結結緣，沒有實質上的意義。像我們看到現在全世界過的聖誕節，過聖誕節大家仔細去看，他們過的是什麼聖誕節？就是吃喝玩樂。對於耶穌的精神、《聖經》的教誨，很少人去深入、去研究。應該過這個聖誕節要去做好事，那才是真正的意義。就像我們彌陀誕打佛七，這是最有意義的，求一心不亂，將來往生到極樂世界去作佛，這是我們紀念彌陀聖誕最重要的意義，我們佛門的同修不可以不知道！</w:t>
      </w:r>
      <w:r>
        <w:t xml:space="preserve"> </w:t>
      </w:r>
    </w:p>
    <w:p w14:paraId="66518432" w14:textId="77777777" w:rsidR="001124E2" w:rsidRDefault="001124E2">
      <w:pPr>
        <w:pStyle w:val="a3"/>
      </w:pPr>
      <w:r>
        <w:t xml:space="preserve">　　好，今天就跟大家分享到這裡。祝大家彌陀聖誕快樂，法喜充滿。阿彌陀佛！　　</w:t>
      </w:r>
    </w:p>
    <w:sectPr w:rsidR="001124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6778F" w14:textId="77777777" w:rsidR="001124E2" w:rsidRDefault="001124E2" w:rsidP="00791910">
      <w:r>
        <w:separator/>
      </w:r>
    </w:p>
  </w:endnote>
  <w:endnote w:type="continuationSeparator" w:id="0">
    <w:p w14:paraId="74BDEE98" w14:textId="77777777" w:rsidR="001124E2" w:rsidRDefault="001124E2" w:rsidP="00791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2C076" w14:textId="77777777" w:rsidR="001124E2" w:rsidRDefault="001124E2" w:rsidP="00791910">
      <w:r>
        <w:separator/>
      </w:r>
    </w:p>
  </w:footnote>
  <w:footnote w:type="continuationSeparator" w:id="0">
    <w:p w14:paraId="50D16714" w14:textId="77777777" w:rsidR="001124E2" w:rsidRDefault="001124E2" w:rsidP="007919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10"/>
    <w:rsid w:val="001124E2"/>
    <w:rsid w:val="007919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6D4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9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9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9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9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