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10F8" w14:textId="77777777" w:rsidR="005013C2" w:rsidRDefault="005013C2">
      <w:r>
        <w:t xml:space="preserve">雙溪小築護國息災繫念法會開示　　悟道法師主講　　（第一集）　　</w:t>
      </w:r>
      <w:r>
        <w:t>2020/2/22</w:t>
      </w:r>
      <w:r>
        <w:t xml:space="preserve">　　台灣台北靈巖山寺雙溪小築　　檔名：</w:t>
      </w:r>
      <w:r>
        <w:t xml:space="preserve">WD32-072-0001 </w:t>
      </w:r>
    </w:p>
    <w:p w14:paraId="3712BEF4" w14:textId="77777777" w:rsidR="005013C2" w:rsidRDefault="005013C2">
      <w:pPr>
        <w:pStyle w:val="a3"/>
      </w:pPr>
      <w:r>
        <w:t xml:space="preserve">　　諸位同修，及網路前的同修，大家上午好，阿彌陀佛！請放掌。</w:t>
      </w:r>
      <w:r>
        <w:t xml:space="preserve"> </w:t>
      </w:r>
    </w:p>
    <w:p w14:paraId="65346DB5" w14:textId="77777777" w:rsidR="005013C2" w:rsidRDefault="005013C2">
      <w:pPr>
        <w:pStyle w:val="a3"/>
      </w:pPr>
      <w:r>
        <w:t xml:space="preserve">　　今天我們雙溪百七繫念護國息災法會，我們在中庭這裡有直播，這也方便現在新冠肺炎感染的地區，大家在家裡開著網路一起共修。在大陸地區，很多地方都是封城，也不能出來，正好可以利用這個時間在家裡一起共修。</w:t>
      </w:r>
      <w:r>
        <w:t xml:space="preserve"> </w:t>
      </w:r>
    </w:p>
    <w:p w14:paraId="27619524" w14:textId="77777777" w:rsidR="005013C2" w:rsidRDefault="005013C2">
      <w:pPr>
        <w:pStyle w:val="a3"/>
      </w:pPr>
      <w:r>
        <w:t xml:space="preserve">　　這個護國息災，我們淨老和尚早在十二年前，二ＯＯ八年，在他的家鄉安徽廬江實際禪寺提倡，請滿公老和尚來舉辦，一直到今年第十二年。我們淨老和尚在災難沒有發生之前就提出息災，當時是二ＯＯ八年四月二十五號啟七的。當時提出這個護國息災，很多人提出質疑，都說沒有災難，好像危言聳聽。但是我們淨老和尚他老人家，他也不是隨便講話，去散播謠言的，都是有足夠的這些資訊來判斷、來預測，所以提倡護國息災。當時有很多人不能理解，好像都講這些危言聳聽的話，結果做到第十二天，汶川大地震，那個時候才知道有災難。隨後我們百七，第一個百七圓滿，後續的在大陸山東海島金山寺、天目山，甘肅這些道場也繼續在做，廬江實際禪寺也繼續在做。在台灣，我們雙溪是二Ｏ一Ｏ年，就是我們大陸第一個百七圓滿那一年，一月份，還沒有圓滿就開始，一直到現在也第十一年了，今年算也前後第十一年。</w:t>
      </w:r>
      <w:r>
        <w:t xml:space="preserve"> </w:t>
      </w:r>
    </w:p>
    <w:p w14:paraId="65A35E7E" w14:textId="77777777" w:rsidR="005013C2" w:rsidRDefault="005013C2">
      <w:pPr>
        <w:pStyle w:val="a3"/>
      </w:pPr>
      <w:r>
        <w:t xml:space="preserve">　　這個災難，社會大眾重視的是救災，重視息災的很少人知道，甚至提出來，大家也不以為然，他也不會重視。為什麼？因為息災就是災難還沒有發生，預測到有災難，事先要去化解，讓這個災難減輕，或者災難化解沒有，大災難化小災難，小災難化沒有災難。如果大家重視，當然化解災難的效果會更好；大家不重視，只有少數人在做，當然也有效果，總是減輕一點，這是可以的，但是大的災難還是無法避免。因為這個息災的道理，沒有真正有智慧的善知識給我們指導，大家也不會去重視。前幾天有同修發給我看，大陸有一個老中醫，早在去年上半年他就預測下半年會有瘟疫。但是現在中醫講話，人家不會重視的；西醫講話，大家認為才有科學根據。現在再回頭看他那個講的，他很早就講了，可惜沒有人去理解，大家也不以為然，不會重視這個事情，大家現在重視的就是趕快賺錢，拼經濟、股票。但是有一句俗話講，「人算不如天算」，你賺賺賺，賺了很多，一個災難來，經濟損失多少？那不但一個國家、地區造成經濟的重創，全世界都受到影響。要想一想，算盤打一打，一個災難來，你賺了多少錢？你又虧了多少？</w:t>
      </w:r>
      <w:r>
        <w:t xml:space="preserve"> </w:t>
      </w:r>
    </w:p>
    <w:p w14:paraId="476CEE80" w14:textId="77777777" w:rsidR="005013C2" w:rsidRDefault="005013C2">
      <w:pPr>
        <w:pStyle w:val="a3"/>
      </w:pPr>
      <w:r>
        <w:t xml:space="preserve">　　所以我們護國息災法會沒有人重視；災難發生了去救災，很多人會很發心。這個是好像我們中醫最高的指導原則是預防醫學，就是防範不要生病最好。不要生病，那沒有生病，人家知道的就不多了。所以扁鵲是我們中國古代有名的神醫，什麼疑難雜症、重病他都能治得好，最著名。人家問他，醫術大概你是天下第一，沒有人比你更好。他說沒有，他說第一個是我大哥，第二個是我二哥，第三個才是我。大家聽了很奇怪，大哥、二哥沒聽說。他大哥就是說，看到人有一點問題，就勸他要怎麼去調理，預防疾病不發生，預防醫學，所以他這個名不出村子外面；二哥他能夠看到一個小毛病，就趕快把他調理好，所以他的名氣就比他大哥大，傳到村子外面去了；這個扁鵲是得了重病，都快死了，來給他治好，他的名氣最大，全國的人大家都知道。他說其實最高明是我大哥，第二個是我二哥，第三個才是我。這個就是什麼？他大哥是什麼？我們用這個身體來講，息災，我們老和尚講最高的，災難還沒有發生，趕快給</w:t>
      </w:r>
      <w:r>
        <w:lastRenderedPageBreak/>
        <w:t>它化解。災難沒有發生，大家認為沒有災難，但是有智慧的人看出來會有。這個是不是迷信？實在講，我們如果根據佛經的因果，你看眾生造的善業多還是惡業多？那也不用看相算命，你就知道肯定會有災難。現代人造十惡業多，修十善的少，那個比例，造惡業的力量強、人數多、時間長，當然會有災難。還好，還有一小部分人在修善，去緩和那個災難、減輕那個災難。</w:t>
      </w:r>
      <w:r>
        <w:t xml:space="preserve"> </w:t>
      </w:r>
    </w:p>
    <w:p w14:paraId="39067F77" w14:textId="77777777" w:rsidR="005013C2" w:rsidRDefault="005013C2">
      <w:pPr>
        <w:pStyle w:val="a3"/>
      </w:pPr>
      <w:r>
        <w:t xml:space="preserve">　　所以有一年我到西雅圖去，淨宗學會星期天在念佛，我去了。一下飛機，吃過飯就要講開示了，就先提出問題，第一個問題就問我，他說他們現在在念佛，有一些慈濟的蓮友來勸淨宗學會的蓮友，說你們念佛就是自私自利，要自己去西方極樂世界享福，沒有慈悲心，應該跟我們去做慈善救濟，這個才是有慈悲心，才是菩薩的精神。他講的話也是沒錯，有災難當然要去救濟、要去幫助。後來他們慈濟的蓮友來跟他講，大家心裡毛毛的，不敢念佛了，念了就沒慈悲，那到底要念不要念？變成這樣了。去了就問我這個問題，我說念佛並不是說不能去做救濟，有災難我們還是要去救濟。發生災難當然要去救濟，是不是佛就不要念？我就跟大家說明，我說慈濟做的工作叫做救災，我們念佛這個工作叫做息災，救災跟息災是兩個概念，不要混在一起。念佛是印光大師講的，護國息災根本的方法在於吃素念佛，根本的方法是在念佛。我說有災難，讓災難化解不要發生好，還是有災難讓它發生了，我們再去救濟、去處理善後比較好？他們在考慮，我說這個還要考慮？後來好像有一點明白了，當然不要有災難比較好。我說是啊！你說有災難不要讓它發生好，還是有災難讓它發生，我們再趕快去救比較好？大家在座各位，哪個比較好？大家不知道？不知道，你來</w:t>
      </w:r>
      <w:r>
        <w:t>參加護國息災？當然不要發生比較好。</w:t>
      </w:r>
      <w:r>
        <w:t xml:space="preserve"> </w:t>
      </w:r>
    </w:p>
    <w:p w14:paraId="4954BF56" w14:textId="77777777" w:rsidR="005013C2" w:rsidRDefault="005013C2">
      <w:pPr>
        <w:pStyle w:val="a3"/>
      </w:pPr>
      <w:r>
        <w:t xml:space="preserve">　　護國息災，這個息災懂的人少，沒有真正智慧的人，他不會給我們指點這個、重視這個。救災是災難發生了，大家都知道，大家都懂，看到了，人死給你看，當然大家就知道這個災難，要去救了。所以我說念佛是息災，慈濟做救災，我們大家分工合作，救災也需要，息災也需要。大家也要合作，我們佛門大家要合作，要和諧。我們念佛也不能說叫人家不要去救災，救災也不要叫人家不要息災，應該息災、救災我們都要，當然優先的是要息災，是不是這樣？所以懂得這種道理，你做了息災，後面災難沒有發生，你沒有損失，縱然你花了一些錢，沒有什麼損失。但是像現在這個新冠肺炎，不曉得要發生到什麼時候，現在那種經濟重創已經是很難估計，最快也要四月份看看能不能控制下來。你看半年的時間整個停擺，你賺多少，能夠得上去賠嗎？所以人算不如天算。</w:t>
      </w:r>
      <w:r>
        <w:t xml:space="preserve"> </w:t>
      </w:r>
    </w:p>
    <w:p w14:paraId="533D2E8B" w14:textId="77777777" w:rsidR="005013C2" w:rsidRDefault="005013C2">
      <w:pPr>
        <w:pStyle w:val="a3"/>
      </w:pPr>
      <w:r>
        <w:t xml:space="preserve">　　所以大家來這裡參加護國息災，要懂我們在做什麼事情，是達到什麼目標。大家要重視這個事情才會有效果，如果大家不重視，當然也就效果不彰了。所以我們淨老和尚大慈大悲，指示我們在這裡做護國息災，大家也長期發心，大家功德無量。好，我們趕快來午供，不耽誤大家時間。祝大家福慧增長，法喜充滿，阿彌陀佛！　　</w:t>
      </w:r>
    </w:p>
    <w:sectPr w:rsidR="005013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DBB8D" w14:textId="77777777" w:rsidR="005013C2" w:rsidRDefault="005013C2" w:rsidP="005C01A0">
      <w:r>
        <w:separator/>
      </w:r>
    </w:p>
  </w:endnote>
  <w:endnote w:type="continuationSeparator" w:id="0">
    <w:p w14:paraId="20D8F5F5" w14:textId="77777777" w:rsidR="005013C2" w:rsidRDefault="005013C2" w:rsidP="005C0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060AF" w14:textId="77777777" w:rsidR="005013C2" w:rsidRDefault="005013C2" w:rsidP="005C01A0">
      <w:r>
        <w:separator/>
      </w:r>
    </w:p>
  </w:footnote>
  <w:footnote w:type="continuationSeparator" w:id="0">
    <w:p w14:paraId="313B1921" w14:textId="77777777" w:rsidR="005013C2" w:rsidRDefault="005013C2" w:rsidP="005C0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A0"/>
    <w:rsid w:val="005013C2"/>
    <w:rsid w:val="005C01A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DEF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01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01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01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01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