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29BA" w14:textId="77777777" w:rsidR="00B35C20" w:rsidRDefault="00B35C20">
      <w:r>
        <w:t>雙溪小築護國息災繫念法會開示</w:t>
      </w:r>
      <w:r>
        <w:t>—</w:t>
      </w:r>
      <w:r>
        <w:t xml:space="preserve">求同存異　　悟道法師主講　　（第六十八集）　　</w:t>
      </w:r>
      <w:r>
        <w:t>2021/10/10</w:t>
      </w:r>
      <w:r>
        <w:t xml:space="preserve">　　台灣台北靈巖山寺雙溪小築　　檔名：</w:t>
      </w:r>
      <w:r>
        <w:t xml:space="preserve">WD32-072-0068 </w:t>
      </w:r>
    </w:p>
    <w:p w14:paraId="6345944B" w14:textId="77777777" w:rsidR="00B35C20" w:rsidRDefault="00B35C20">
      <w:pPr>
        <w:pStyle w:val="a3"/>
      </w:pPr>
      <w:r>
        <w:t xml:space="preserve">　　諸位同修，及網路前的同修，大家雙十國慶快樂。阿彌陀佛！請放掌。我們共修，今天有直播，兩岸三地的同修都有參加。今天是中華民國開國的紀念日，一百一十年前，國父孫中山先生起來革命，推翻滿清，建立中華民國這個國家，一直到現在一百一十年。今天就是雙十國慶，紀念國父孫中山先生辛亥革命，兩岸三地都有在紀念這個日子。這個也是歷史上的一個事實，兩岸的領導人也都必須面對這個歷史的事實，我們兩岸三地全體同胞也要面對這個歷史上的事實。所以台灣地區雖然有政黨輪替，但是到目前也沒有改國號，也沒有改國旗，也沒有改憲法。這個就是兩岸的一個共識，叫做「九二共識」，就是都是叫中國。我們是中華民國，大陸那邊叫中華人民共和國，但是現在在國際上，因為大陸比較大，所以在國際上都由它來取代了中國，過去是中華民國代表（國民黨退守到台灣來前面一段時間，在聯合國還是代表中國的）。所以我們台灣地區都是中國人，有很多人說他不是中國人，我說不然你身分證拿給我看，你護照拿給我看，那不是中華民國嗎？中華民國簡稱叫中國，中華人民共和國簡稱也叫中國，我們為了讓人家知道，我們現在說是中華民國台灣（我們的憲法也涵蓋大陸，包括現在外蒙古）。這個就是各自表述，各說各話，因為大家</w:t>
      </w:r>
      <w:r>
        <w:t>必定還是要去面對這個政治的現實。</w:t>
      </w:r>
      <w:r>
        <w:t xml:space="preserve"> </w:t>
      </w:r>
    </w:p>
    <w:p w14:paraId="7F56E546" w14:textId="77777777" w:rsidR="00B35C20" w:rsidRDefault="00B35C20">
      <w:pPr>
        <w:pStyle w:val="a3"/>
      </w:pPr>
      <w:r>
        <w:t xml:space="preserve">　　國際上，實在講沒有道義，只是講利害，沒有講道義。如果講道義，今天世界不會這麼亂。這個沒有中華傳統文化的教育，所以一定是一直亂下去。大家都在爭那個利，怎麼會和平？肯定不和平。要爭，怎麼會和平？一定要讓，就是禮讓，世界才會和平。所以要講義，合理的利你去取，不合理你不可以取，不管哪一個國家都要遵守這個道義，世界才會和平。但是這個也不容易，你沒有接受這個教育，你不明理，你不知道這個利害關係，也就很難做到了。所以我們大家都要面對事實，這叫務實，不要大陸聽到中華民國很討厭，台灣有些人聽到也很討厭，這個就沒有去面對現實，現實就是這樣。國父的確一百一十年前，這是他創立的。台北市還有一個國父紀念館，這是一個事實的存在，我們要去面對。所以中國人主要是以國籍來講，在族群來講就很多了，你看大陸有五十六個民族。所以中華民族不是只有漢族，大家的概念當中，好像只有漢族，我們以前讀書講漢、滿、蒙、回、藏，這是五大族，還有少數民族，共五十六個民族。我們到雲南去，白族、納西族、彝族，那可多了。澳大利亞移民，包括美國都兩百多個族群。兩百多個族群，他移民到那邊拿美國護照、拿澳洲護照，你要說你哪裡人？你拿美國護照，你美國人；你拿澳洲護照，你澳洲人</w:t>
      </w:r>
      <w:r>
        <w:t>，對不對？我們現在拿中華民國國籍，我們是中國人，不管你什麼族，都叫中國人，因為你國籍就這個，你的身分，所以不管什族。現在台灣有人說他是什麼族，討論那個沒有意義，你要面對現實，你討論那個有什麼意義？講那個就沒有意思，你現在沒有拿這個就出不了國，這個也是現實。</w:t>
      </w:r>
      <w:r>
        <w:t xml:space="preserve"> </w:t>
      </w:r>
    </w:p>
    <w:p w14:paraId="43A69B13" w14:textId="77777777" w:rsidR="00B35C20" w:rsidRDefault="00B35C20">
      <w:pPr>
        <w:pStyle w:val="a3"/>
      </w:pPr>
      <w:r>
        <w:t xml:space="preserve">　　國際上都是講利害，所以它只有利害，它沒有道義，對它有利，它可以拋棄我們。國際「西瓜倚大爿」，總是為了現實利益，沒有講道義，講道義就不會這樣。所以在此地，悟道依照家師平常的教誨，呼籲兩岸領導人，兩岸同胞都要面對歷史上的事實。大家都是中國人，「不一不異」，不一就是不一樣，你從不一當中去觀那個不異就平等了。不異就是沒有兩樣，不一就是你國號是那個，我國號是這個，我們都是中國人是不異（一樣），這個叫不一不異，求同存異，這樣兩岸才能和諧，世界才會和平。老和尚很反對戰爭，我們老和尚說，他到聯合國努力，希望把這個世界上的戰</w:t>
      </w:r>
      <w:r>
        <w:lastRenderedPageBreak/>
        <w:t>爭消弭。人類比虎豹還野蠻，虎豹牠只是用牠的身體攻擊其他動物。人類比那個壞，發明種種殺人的武器，愈發明愈厲害，人不是最壞嗎？比那個禽獸更壞，那死了之後去哪裡？肯定到三惡道，我們也要認定這個事實。所以大家先一個認同，大家不要去吵那個沒有意義的。兩岸戰爭，兩方面都是傷害，外國人他得好處，他都希望你們自己打，他在當中可以得到好處。所以兩岸人民，大家頭腦都要很清楚，我們要和睦共處，不要戰爭。這是根據我們淨老和尚平常開示。</w:t>
      </w:r>
      <w:r>
        <w:t xml:space="preserve"> </w:t>
      </w:r>
    </w:p>
    <w:p w14:paraId="6998106D" w14:textId="77777777" w:rsidR="00B35C20" w:rsidRDefault="00B35C20">
      <w:pPr>
        <w:pStyle w:val="a3"/>
      </w:pPr>
      <w:r>
        <w:t xml:space="preserve">　　我們老和尚講，他期望在地球上把戰爭這個事情開除掉，永遠不要有戰爭，全世界都和平了，這個是最好的。我們要和平，實在講，根源還是從孝親尊師開始。孝，孝順父母。這個孝，遠，追溯祖宗，不忘本。我們的祖宗都是從中國大陸移民過來的，也有移民到其他國家的，很多，像馬來西亞、新加坡，全世界都有，你不能忘本，不能忘記你的祖先是中國人，歷史、文化、血緣都有關係的。所以我們現在，特別是在台灣地區，這是中華傳統文化，像這些寺廟都是中國來的，大大小小的，包括經典都是，這個也不是我們可以去否認的事實。但是怎麼去教育下一代就很重要，現在不教，下一代無法無天。</w:t>
      </w:r>
      <w:r>
        <w:t xml:space="preserve"> </w:t>
      </w:r>
    </w:p>
    <w:p w14:paraId="09BB0E5A" w14:textId="77777777" w:rsidR="00B35C20" w:rsidRDefault="00B35C20">
      <w:pPr>
        <w:pStyle w:val="a3"/>
      </w:pPr>
      <w:r>
        <w:t xml:space="preserve">　　所以剛才我想到《無量壽經》一段經文，我念一段給大家聽一下，「濁世惡苦第三十五」，第五行第二句：「其五者，世間人民徙倚懈怠，不肯作善，治身修業。父母教誨，違戾反逆；譬如怨家，不如無子；負恩違義，無有報償。放恣遊散，耽酒嗜美；魯扈抵突，不識人情，無義無禮，不可諫曉。六親眷屬，資用有無，不能憂念；不惟父母之恩，不存師友之義。」我們看「不肯作善，治身修業。父母教誨，違戾反逆」，父母教導他，他違背，他忤逆父母，不聽話，《無量壽經》講，「不如無子」，不如沒有兒子。生個兒子希望來孝順自己，養兒防老，反而生來讓自己氣得半死，那不如沒有好。所以現在有很多年輕人，有人勸他，你要孝順父母，他說這叫「情緒勒索」。大家想一想，這個話有沒有道理？那個就是《無量壽經》講的，「負恩違義，無有報償」。他沒有想到應該回報父母養育之恩，父母生我們、養我們那麼辛苦，賺錢讓我們讀書，讀到大學。讓我們生命保存下來，他沒有這種回饋報恩的心，反而說，你是勒索我。勒索是什麼？強盜、綁架，那叫勒索。那是不是《無量壽經》講的，「違戾反逆」，違逆父母。做父母的聽了什麼感想？叫我孝順你，你勒索，情緒勒索。這個太離譜了，為什麼這麼離譜？也不能怪他們，沒有人教。現在</w:t>
      </w:r>
      <w:r>
        <w:t>都沒有教要孝順父母，哪一個學校、哪一本教科書有教孝順父母，你拿來給我看。所以這種言論現在也充斥在台灣。你對自己的父母，你看他是什麼？是父母嗎？可能比路人還不如，還沒有說路人會給你勒索，父母要給你勒索，那你把父母當作強盜了，是不是？這是很頭痛的事情。</w:t>
      </w:r>
      <w:r>
        <w:t xml:space="preserve"> </w:t>
      </w:r>
    </w:p>
    <w:p w14:paraId="6822439F" w14:textId="77777777" w:rsidR="00B35C20" w:rsidRDefault="00B35C20">
      <w:pPr>
        <w:pStyle w:val="a3"/>
      </w:pPr>
      <w:r>
        <w:t xml:space="preserve">　　所以怎麼和平？要從教孝開始。《觀無量壽佛經》淨業三福，第一福是「孝養父母，奉事師長，慈心不殺，修十善業」。所以這個就是要從孝開始，孝養父母開始。孝，具體的道理都在《孝經》。你看《無量壽經》講的這些都是孝，這個你沒有教導下一代，他不懂。不懂，他不孝，你也不能怪他，沒有人教他，都是教他不孝的，你怎麼叫他去孝順父母。所以這個上一代就有責任了，你沒有把他教好，做父母的沒有教，做老師的沒有教，社會沒有教，國家沒有教，學校沒有教，那你能怪他嗎？沒有辦法。所以現在要亡羊補牢，還是要聽我們老和尚的老人言，恢復中華傳統文化的教育，這個不但兩岸，包括全世界才會有和平。</w:t>
      </w:r>
      <w:r>
        <w:t xml:space="preserve"> </w:t>
      </w:r>
    </w:p>
    <w:p w14:paraId="05891C0F" w14:textId="77777777" w:rsidR="00B35C20" w:rsidRDefault="00B35C20">
      <w:pPr>
        <w:pStyle w:val="a3"/>
      </w:pPr>
      <w:r>
        <w:lastRenderedPageBreak/>
        <w:t xml:space="preserve">　　今天是國慶日，大家應該好好去思考我們當前的處境，當前整個世界的動態、現象。現在新冠狀病毒疫情都還沒有解除，這是災難。災難有原因的，就是從不孝父母開始。所以《地藏菩薩本願經》，佛給我們講，地藏菩薩「若遇悖逆父母者，說天地災殺報」，有災難。所以災難不是沒有原因的，我們要好好去深思、去反省，依照佛在經典的教導來改過、修善。</w:t>
      </w:r>
      <w:r>
        <w:t xml:space="preserve"> </w:t>
      </w:r>
    </w:p>
    <w:p w14:paraId="78061123" w14:textId="77777777" w:rsidR="00B35C20" w:rsidRDefault="00B35C20">
      <w:pPr>
        <w:pStyle w:val="a3"/>
      </w:pPr>
      <w:r>
        <w:t xml:space="preserve">　　好，我們現在午齋時間。祝大家禪悅為食，法喜充滿。阿彌陀佛！　　</w:t>
      </w:r>
    </w:p>
    <w:sectPr w:rsidR="00B35C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2305" w14:textId="77777777" w:rsidR="00B35C20" w:rsidRDefault="00B35C20" w:rsidP="00C02F6F">
      <w:r>
        <w:separator/>
      </w:r>
    </w:p>
  </w:endnote>
  <w:endnote w:type="continuationSeparator" w:id="0">
    <w:p w14:paraId="21C0B6D6" w14:textId="77777777" w:rsidR="00B35C20" w:rsidRDefault="00B35C20" w:rsidP="00C02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8745" w14:textId="77777777" w:rsidR="00B35C20" w:rsidRDefault="00B35C20" w:rsidP="00C02F6F">
      <w:r>
        <w:separator/>
      </w:r>
    </w:p>
  </w:footnote>
  <w:footnote w:type="continuationSeparator" w:id="0">
    <w:p w14:paraId="47CC4631" w14:textId="77777777" w:rsidR="00B35C20" w:rsidRDefault="00B35C20" w:rsidP="00C02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6F"/>
    <w:rsid w:val="007931EE"/>
    <w:rsid w:val="00B35C20"/>
    <w:rsid w:val="00C0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D63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F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F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F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F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