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95663" w14:textId="77777777" w:rsidR="009D790D" w:rsidRDefault="009D790D">
      <w:r>
        <w:t>雙溪小築護國息災繫念法會開示</w:t>
      </w:r>
      <w:r>
        <w:t>—</w:t>
      </w:r>
      <w:r>
        <w:t xml:space="preserve">一定要念佛　　悟道法師主講　　（第八十四集）　　</w:t>
      </w:r>
      <w:r>
        <w:t>2022/1/2</w:t>
      </w:r>
      <w:r>
        <w:t xml:space="preserve">　　台灣台北靈巖山寺雙溪小築　　檔名：</w:t>
      </w:r>
      <w:r>
        <w:t xml:space="preserve">WD32-072-0084 </w:t>
      </w:r>
    </w:p>
    <w:p w14:paraId="7243E51C" w14:textId="77777777" w:rsidR="009D790D" w:rsidRDefault="009D790D">
      <w:pPr>
        <w:pStyle w:val="a3"/>
      </w:pPr>
      <w:r>
        <w:t xml:space="preserve">　　諸位同修，及網路前的同修，我們今天護國息災百七繫念到此圓滿。請放掌。</w:t>
      </w:r>
      <w:r>
        <w:t xml:space="preserve"> </w:t>
      </w:r>
    </w:p>
    <w:p w14:paraId="31B95883" w14:textId="77777777" w:rsidR="009D790D" w:rsidRDefault="009D790D">
      <w:pPr>
        <w:pStyle w:val="a3"/>
      </w:pPr>
      <w:r>
        <w:t xml:space="preserve">　　我們做三時繫念，恭誦《佛說阿彌陀經》、念往生咒、念佛號，迴向給這個世界，祈求佛力加持能夠減輕災難。我們也有做超薦，家屬為過世的父母、祖先來參加繫念法會。三時繫念主要是勸導亡靈，信願念佛，求生淨土，同時也勸我們陽上的人（家屬），信願念佛，求生淨土，所以這個法事是冥陽兩利。</w:t>
      </w:r>
      <w:r>
        <w:t xml:space="preserve"> </w:t>
      </w:r>
    </w:p>
    <w:p w14:paraId="2E855E73" w14:textId="77777777" w:rsidR="009D790D" w:rsidRDefault="009D790D">
      <w:pPr>
        <w:pStyle w:val="a3"/>
      </w:pPr>
      <w:r>
        <w:t xml:space="preserve">　　我們陽上的人，以及過世的亡靈，如果真信、發願、念佛求生西方，必定能夠蒙佛慈悲接引往生西方去作佛。如果還沒有發願往生西方，念阿彌陀佛，來生也不墮三惡道，能夠生到人天善道。來生會生到好的地方，會遇到佛法，會生到有佛法的地方，會再遇到佛法，繼續修行。看哪一生、哪一世想要去西方，佛就來接引。總之，我們只要念佛都是有無比殊勝的功德利益。</w:t>
      </w:r>
      <w:r>
        <w:t xml:space="preserve"> </w:t>
      </w:r>
    </w:p>
    <w:p w14:paraId="4D8538D8" w14:textId="77777777" w:rsidR="009D790D" w:rsidRDefault="009D790D">
      <w:pPr>
        <w:pStyle w:val="a3"/>
      </w:pPr>
      <w:r>
        <w:t xml:space="preserve">　　我們看到《彌陀經要解》，蕅益祖師給我們開示，這句阿彌陀佛的名號，六個字也好，四個字也好，無論你是至心念，或者散心念，有心念，無心念，只要這句佛號「一歷耳根，永為道種」，將來必定以這個善根而得度，超越三界，圓成佛道。所以這句佛號永遠不會消失的。特別我們現在在這個多災多難的時代，在二次世界大戰，印光祖師曾經給這些念佛的居士開示，印祖就提出護國息災根本的方法在吃素念佛，就是不要殺生，吃素念佛。</w:t>
      </w:r>
      <w:r>
        <w:t xml:space="preserve"> </w:t>
      </w:r>
    </w:p>
    <w:p w14:paraId="0AE292DC" w14:textId="77777777" w:rsidR="009D790D" w:rsidRDefault="009D790D">
      <w:pPr>
        <w:pStyle w:val="a3"/>
      </w:pPr>
      <w:r>
        <w:t xml:space="preserve">　　我們來做七的家屬，如果父母家屬過世，四十九天就是要避免殺生，最好能夠吃素。然後誦經、念佛、迴向，這樣才有功德。殺生會連累到自己的家屬晚生善道，這個《地藏經》講得很清楚。所以真正孝子賢孫一定要為自己的父母祖先來修福，我們避免殺生，吃素。另外念佛，求佛力加持，必定得到佛慈悲的加佑，能夠接引往生西方。還沒有發願的，可以接引往生到人天善道。</w:t>
      </w:r>
      <w:r>
        <w:t xml:space="preserve"> </w:t>
      </w:r>
    </w:p>
    <w:p w14:paraId="3128B3FA" w14:textId="77777777" w:rsidR="009D790D" w:rsidRDefault="009D790D">
      <w:pPr>
        <w:pStyle w:val="a3"/>
      </w:pPr>
      <w:r>
        <w:t xml:space="preserve">　　今天也有同修帶小朋友來參加，非常難得。帶小朋友來參加法會，種善根，這個因緣非常殊勝。我也非常鼓勵我們同修帶自己的兒孫來參加法會，讓他從小來薰習佛法，種善根，將來對他就有很大的好處。所以印光祖師開示護國息災根本的方法在念佛，那個時候二次世界大戰，有一些蓮友在這個戰爭被炮彈、炸彈，也被炸死了。這些蓮友就很懷疑，他說念佛人還是會被炸死？去請問祖師。祖師講，這是過去世造的業，這一生他的果報還沒有完全轉過來，就是改造命運還沒有達標，沒有達到那個標準，所以這個業，雖然過去世造的惡業果報現前，但是有減輕了。但是印祖開示一句話很重要，就是同樣在災難過世的，有念佛的人跟沒有念佛的人去的地方不一樣，這個很關鍵。沒有念佛的人，可能大部分都墮三惡道去了；念佛的人，雖然遇到災難，過去世的定業沒有辦法轉變，但是他會往生到人天善道。這個在《地藏經》、在《無量壽經》四十八願都有講，所以一定要念佛。</w:t>
      </w:r>
      <w:r>
        <w:t xml:space="preserve"> </w:t>
      </w:r>
    </w:p>
    <w:p w14:paraId="018D3E30" w14:textId="77777777" w:rsidR="009D790D" w:rsidRDefault="009D790D">
      <w:pPr>
        <w:pStyle w:val="a3"/>
      </w:pPr>
      <w:r>
        <w:t xml:space="preserve">　　現在這個多災多難的時代，真的今天不知道明天這個世界會發生什麼事情。現在是災難愈來愈多，愈來愈嚴重，所以我們淨老和尚非常慈悲，勸我們做百七繫念護國息災。我們對於減輕災難，重業輕報，災難發生的時間縮短，或者發生的時間推遲，這個一定是有幫助的。所以大家來參加護國息災，我們也都有附帶來超薦歷代祖先、</w:t>
      </w:r>
      <w:r>
        <w:lastRenderedPageBreak/>
        <w:t>自己已經過世的父母家屬，這個因緣非常殊勝。也歡迎大家有空就來山上共同參與護國息災三時繫念法會。</w:t>
      </w:r>
      <w:r>
        <w:t xml:space="preserve"> </w:t>
      </w:r>
    </w:p>
    <w:p w14:paraId="22976C0A" w14:textId="77777777" w:rsidR="009D790D" w:rsidRDefault="009D790D">
      <w:pPr>
        <w:pStyle w:val="a3"/>
      </w:pPr>
      <w:r>
        <w:t xml:space="preserve">　　國曆年已經過年了，農曆年還有一個月就過年，在這裡也向大家國曆年拜個晚年，農曆年拜個早年，祝大家新年吉祥，事事如意，身心安康，闔家平安。今天有下雨，大家要回去，自己開車，或者坐中巴，大家走路務必小心，下雨路比較滑。特別年紀大的老菩薩，大家互相扶助，不要跌倒，務必注意安全。歡迎大家有空帶小朋友來參加法會，種善根，以後我們佛教才有接班人。所以我們現在鼓勵年輕人，特別小朋友，家長多關心一下，帶他來道場，來道場有佛光注照，的確是不一樣的。像陳永信居士（他已經回去了），他那個孫子一、二歲，現在就會敲法器了，去他家，那個板眼還敲得滿準的。我就跟陳居士，剛才給我做侍者那個陳居士，他的小孫子，我說將來你有接班人了，他可以當維那。這個也的確是，如果你沒有接引下一代的，像我往生了，後面就沒有人了。所以佛法跟世間的事業一樣，你要延續，必須要培養接班人。</w:t>
      </w:r>
      <w:r>
        <w:t xml:space="preserve"> </w:t>
      </w:r>
    </w:p>
    <w:p w14:paraId="261882BE" w14:textId="77777777" w:rsidR="009D790D" w:rsidRDefault="009D790D">
      <w:pPr>
        <w:pStyle w:val="a3"/>
      </w:pPr>
      <w:r>
        <w:t xml:space="preserve">　　好，我們今天就到這裡圓滿，大家慢走。我們下次再見。阿彌陀佛！　　</w:t>
      </w:r>
    </w:p>
    <w:sectPr w:rsidR="009D79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D97DA" w14:textId="77777777" w:rsidR="009D790D" w:rsidRDefault="009D790D" w:rsidP="005B7A4A">
      <w:r>
        <w:separator/>
      </w:r>
    </w:p>
  </w:endnote>
  <w:endnote w:type="continuationSeparator" w:id="0">
    <w:p w14:paraId="1BE1A554" w14:textId="77777777" w:rsidR="009D790D" w:rsidRDefault="009D790D" w:rsidP="005B7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7B7F4" w14:textId="77777777" w:rsidR="009D790D" w:rsidRDefault="009D790D" w:rsidP="005B7A4A">
      <w:r>
        <w:separator/>
      </w:r>
    </w:p>
  </w:footnote>
  <w:footnote w:type="continuationSeparator" w:id="0">
    <w:p w14:paraId="3A1A9488" w14:textId="77777777" w:rsidR="009D790D" w:rsidRDefault="009D790D" w:rsidP="005B7A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4A"/>
    <w:rsid w:val="005B7A4A"/>
    <w:rsid w:val="007931EE"/>
    <w:rsid w:val="009D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2175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7A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7A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7A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7A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