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6C0D4" w14:textId="77777777" w:rsidR="00851EA7" w:rsidRDefault="00851EA7">
      <w:r>
        <w:t>雙溪小築護國息災繫念法會開示</w:t>
      </w:r>
      <w:r>
        <w:t>—</w:t>
      </w:r>
      <w:r>
        <w:t xml:space="preserve">自助者天助，自救者天救　　悟道法師主講　　（第一Ｏ三集）　　</w:t>
      </w:r>
      <w:r>
        <w:t>2022/6/4</w:t>
      </w:r>
      <w:r>
        <w:t xml:space="preserve">　　台灣台北靈巖山寺雙溪小築　　檔名：</w:t>
      </w:r>
      <w:r>
        <w:t xml:space="preserve">WD32-072-0103 </w:t>
      </w:r>
    </w:p>
    <w:p w14:paraId="02C06E5E" w14:textId="77777777" w:rsidR="00851EA7" w:rsidRDefault="00851EA7">
      <w:pPr>
        <w:pStyle w:val="a3"/>
      </w:pPr>
      <w:r>
        <w:t xml:space="preserve">　　諸位同修，及網路前的同修，大家上午好。阿彌陀佛！今天是我們雙溪小築第七個護國息災百七繫念法會。這個護國息災，我們淨老和尚在他的家鄉安徽廬江二ＯＯ八年就請主持滿公老和尚啟建百七繫念，一直到今年已經有十四年了。我們淨老和尚早在上一個世紀末，在新加坡講經就不斷提醒大家，災難是愈來愈多，一年比一年多，一次比一次嚴重。當時有一些人聽了不以為然，但是老人總是慈悲心，不斷的提醒，不厭其煩的提醒。這個十幾年來我們看到整個世界的災難，從上個世紀到現在二十幾年了，的確災難是愈來愈多，愈來愈嚴重，天災人禍不斷。最近這個三年的瘟疫，到現在不但還沒有解除，還有新的病毒再出現。所以根據現前這種情況來看，這個病毒不會很快的消失，可能也會延續很長的一段時間，因為很多病毒，變種的病毒，一個病毒還沒有消失，新的一個病毒又出現了，現在聽說又出現猴痘的病毒。這個災難是其中的一種，瘟疫是一種災難，我們一般講天災人禍。</w:t>
      </w:r>
      <w:r>
        <w:t xml:space="preserve"> </w:t>
      </w:r>
    </w:p>
    <w:p w14:paraId="2B56CE9D" w14:textId="77777777" w:rsidR="00851EA7" w:rsidRDefault="00851EA7">
      <w:pPr>
        <w:pStyle w:val="a3"/>
      </w:pPr>
      <w:r>
        <w:t xml:space="preserve">　　那天災人禍就很多方面，水災、火災、地震，現在全球氣候暖化，這是一個大災難；全球的自然生態受到嚴重的破壞跟污染，這也是大災難。這些災難怎麼來的？都是人類製造出來的，人製造出來的。人是在所有動物當中是最壞的，最壞的就是人，比那個虎、狼、獅子、蛇、蠍還壞，那些動物不會去發明那些武器來害人、來殺人，人會，人的心比那個還毒。這一生來作人是過去生你也是有修這個善，這一生來作人。這一生如果造惡業，大家想一想，來生會去哪裡？就沒有作人的資格了，就墮地獄、墮餓鬼、墮畜生了。所以我們看畜生道，牠也是造惡業墮到畜生道，牠去受報、去還債。牠只有還債，牠沒有再繼續造，所以牠債還完了，牠過去也有修一些善，牠也會到人間來。人造惡業的機會就很多，而且很嚴重，將來當然惡業造多了，福報享盡了，死了就到三惡道去，地獄、餓鬼、畜生，去還債，必定是這樣。所以，六道生死輪迴事實上，佛在經上給我們講，就是這樣。</w:t>
      </w:r>
      <w:r>
        <w:t xml:space="preserve"> </w:t>
      </w:r>
    </w:p>
    <w:p w14:paraId="3C4114EF" w14:textId="77777777" w:rsidR="00851EA7" w:rsidRDefault="00851EA7">
      <w:pPr>
        <w:pStyle w:val="a3"/>
      </w:pPr>
      <w:r>
        <w:t xml:space="preserve">　　災難，人製造出來的，但是人現在，你不要以為現在人很有科技頭腦，很聰明。如果你這樣看是完全錯了，而且你應該要看到另外一方面，人是很愚蠢的，為什麼？發展這個科技，你是在毀滅自己。所以昨天我也看到一個視頻，外國人講發明手機的蘋果，發明這些人都不准他孩子看手機。那個小孩子手機給他，他就不哭了，他的大腦都被麻痺了，他的天真就沒有了。做父母的人，做母親的人，她也不懂。我們現在看，大陸、台灣很多地方，兩、三歲就給他手機，他就不哭了；看，好玩，他就不哭了，他已經把這個孩子毀掉了，但是他不知道。這是大災難，他不知道。所以人類，科技愈發展，人的智商就愈低，愈沒有頭腦，愈糊塗。大家相不相信？所以現在的人，我們老和尚講一句話是真理，什麼話？迷信科學，四個字。當初我聽了這句話，沒錯，現在的人你講什麼都是科學。科學是萬能的嗎？如果說科學萬能的人，那這個人是糊塗到極點了。現在這個病毒一直出現，科學能不能解決？俄烏戰爭，科學家能不能解決？兩個人在起衝突，科學家能不能解決？美國青少年槍擊案，上個月就兩、三起了，科學家能不能解決？如果你不能解決，那你說科學是萬能，你都要講科學對嗎？所以我們老和尚講迷信科學，一點都沒錯。</w:t>
      </w:r>
      <w:r>
        <w:t xml:space="preserve"> </w:t>
      </w:r>
    </w:p>
    <w:p w14:paraId="27CCF2A3" w14:textId="77777777" w:rsidR="00851EA7" w:rsidRDefault="00851EA7">
      <w:pPr>
        <w:pStyle w:val="a3"/>
      </w:pPr>
      <w:r>
        <w:t xml:space="preserve">　　現在人迷信科學，他不相信佛菩薩、聖賢經典講的話，所以遇到這些災難、這些問題，兩個字，無解，沒有辦法解決的。你眼睛睜著去看，解決不了。解決不了，最</w:t>
      </w:r>
      <w:r>
        <w:lastRenderedPageBreak/>
        <w:t>後的結局是什麼？我們要很清楚，大家同歸於盡，同歸於盡。科學發展到最後就是同歸於盡，你不相信嗎？同歸於盡，把這些科技文明統統毀掉，重新洗牌，那個時候重新再來，就這樣。所以古人不是沒有科學頭腦，他已經看到你這個科學這樣發展下去，最後的結果是什麼了，這個叫做有智慧。科學家頭腦很好、很聰明，但是沒有智慧。所以二ＯＯ五年，我們老和尚叫我去美加演講，我就給當地同修講，大家來這裡都是知識分子，我說科學家頭腦不錯，很聰明，但是沒有智慧。大家聽了也覺得很奇怪，聰明不就是智慧嗎？其實不一樣的，聰明，在佛經上講叫世智辯聰，世智辯聰是八難之一，他遭難了。智慧是我們自性的般若智慧，那怎麼會一樣？不一樣。智慧發展出來的，它沒有副作用，有利無弊。你從意識心，八識心，這個聰明發展出來利少弊多，害比那個利多。實在講，到最後只有害，沒有利，那怎麼會一樣？所以發明這些手機，發明這個，他們也知道這個不好。不好，他發明出來去害人，這個會有什麼果報？大家看看佛經就知道了。</w:t>
      </w:r>
      <w:r>
        <w:t xml:space="preserve"> </w:t>
      </w:r>
    </w:p>
    <w:p w14:paraId="7C851A92" w14:textId="77777777" w:rsidR="00851EA7" w:rsidRDefault="00851EA7">
      <w:pPr>
        <w:pStyle w:val="a3"/>
      </w:pPr>
      <w:r>
        <w:t xml:space="preserve">　　所以人沒有接受佛菩薩、聖賢的教育，這個人很容易就喪失人的資格，喪失人的資格，他造作的就是三惡道的惡業，死了之後去哪裡？不是去天堂，也不是再來投胎作人，就是三惡道去了，地獄、餓鬼、畜生去了。所以我們要很清楚，我們活在現在這個時代是什麼時代，我們自己自求多福，共業當中有別業。現在人你跟他講這個他不相信，他就給你扣上，你是迷信，他不以為然。不以為然，到最後你造惡業，還是要承受那個惡報，這個誰也救不了。只有自己救自己，佛菩薩才幫得上忙，自助者天助，自救者天救。人類自己不覺悟、不覺醒，佛菩薩、神仙統統降臨也救不了這個世界，只有走向毀滅。所以現在第三次世界大戰必定是核武，核武就是毀滅性的戰爭，沒有贏家，同歸於盡。我們大家要時時刻刻提高警覺，我們現在是活在什麼樣的一個時代，自己要很清楚。在五十年前台中蓮社李老師就講，當時美蘇冷戰，很多人都不相信倫理道德，所以李老師就講，他說這個問題，誰來都沒有辦法，只有原子彈能夠解決。原子彈，原子彈下來，這些該死的都死光了，重新洗牌。那個時候五十年前，美蘇冷戰的時候。美蘇冷戰就是互相保證毀滅，你能毀滅我，我也可以毀滅你，這個叫互相保證毀滅。現在核武的國家就更多了，統統可以互相保證毀滅。</w:t>
      </w:r>
      <w:r>
        <w:t>所以美國它的核子彈，可以毀滅中國兩百次；中國說，我可以毀滅你一次，毀滅兩百次跟一次不是一樣嗎？現在俄烏戰爭，俄烏戰爭是什麼？俄羅斯，我看那一天普丁在閱兵的時候拿的那個皮箱，那個就是核武的皮箱，他總統發號司令一出去就是核子大戰。所以美國避免跟它起衝突，核子大戰，大家都知道，這打下去沒有贏家的，就是集體自殺。這個是我們聰明的科學家帶給我們人類的一個災難，要搞清楚。</w:t>
      </w:r>
      <w:r>
        <w:t xml:space="preserve"> </w:t>
      </w:r>
    </w:p>
    <w:p w14:paraId="19595E8F" w14:textId="77777777" w:rsidR="00851EA7" w:rsidRDefault="00851EA7">
      <w:pPr>
        <w:pStyle w:val="a3"/>
      </w:pPr>
      <w:r>
        <w:t xml:space="preserve">　　所以人不能盲目、不能盲從，要相信佛菩薩。我們做三時繫念是息災，大家有這個心，有這個好心，當然也都會有感應佛菩薩來加持。但是這個是治標，治本還是要依照這個三時繫念，你要去修行，才能解決根本的問題。我們現在這個是叫念誦、叫唱誦、叫讀誦，我們不能只有停留在讀誦、念誦、唱誦。讀誦、念誦、唱誦，就是讓我們加深印象，我們在生活當中要怎麼去修。修什麼？修我們這個心。修什麼？改心，改變心理。三時繫念每一時都要唱懺悔偈，如果唱，我們沒有這樣修，也是沒有效果。那不是念一念就沒事了，要真的從自己內心去改變、去轉變，那才有用，不是念完就可以了。念是提醒，「往昔所造諸惡業，皆由無始貪瞋痴」，我們還有沒有貪瞋痴？有，有要改。我們有沒有去改？有沒有減輕一點？還是跟以前一樣？或者是更嚴重？這個都是叫修行，觀行，觀察自己起心動念，這個非常重要。所以這是我們大家共同要努力的。息災，真正的息災，根本還是在改過修善。</w:t>
      </w:r>
      <w:r>
        <w:t xml:space="preserve"> </w:t>
      </w:r>
    </w:p>
    <w:p w14:paraId="148D4FD2" w14:textId="77777777" w:rsidR="00851EA7" w:rsidRDefault="00851EA7">
      <w:pPr>
        <w:pStyle w:val="a3"/>
      </w:pPr>
      <w:r>
        <w:lastRenderedPageBreak/>
        <w:t xml:space="preserve">　　好，我們現在開始進行午供。祝大家福慧增長，法喜充滿。阿彌陀佛！　　</w:t>
      </w:r>
    </w:p>
    <w:sectPr w:rsidR="00851EA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090BA" w14:textId="77777777" w:rsidR="00851EA7" w:rsidRDefault="00851EA7" w:rsidP="00D91E73">
      <w:r>
        <w:separator/>
      </w:r>
    </w:p>
  </w:endnote>
  <w:endnote w:type="continuationSeparator" w:id="0">
    <w:p w14:paraId="7B1C906E" w14:textId="77777777" w:rsidR="00851EA7" w:rsidRDefault="00851EA7" w:rsidP="00D91E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F4F98" w14:textId="77777777" w:rsidR="00851EA7" w:rsidRDefault="00851EA7" w:rsidP="00D91E73">
      <w:r>
        <w:separator/>
      </w:r>
    </w:p>
  </w:footnote>
  <w:footnote w:type="continuationSeparator" w:id="0">
    <w:p w14:paraId="72F403FE" w14:textId="77777777" w:rsidR="00851EA7" w:rsidRDefault="00851EA7" w:rsidP="00D91E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E73"/>
    <w:rsid w:val="007931EE"/>
    <w:rsid w:val="00851EA7"/>
    <w:rsid w:val="00D91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1C7D1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1E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1E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1E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1E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448</Words>
  <Characters>2556</Characters>
  <Application>Microsoft Office Word</Application>
  <DocSecurity>0</DocSecurity>
  <Lines>21</Lines>
  <Paragraphs>5</Paragraphs>
  <ScaleCrop>false</ScaleCrop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2026-08-13T02:07:00Z</dcterms:created>
  <dcterms:modified xsi:type="dcterms:W3CDTF">2026-08-13T02:07:00Z</dcterms:modified>
</cp:coreProperties>
</file>