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F8EEB" w14:textId="77777777" w:rsidR="00FE5F8D" w:rsidRDefault="00FE5F8D">
      <w:r>
        <w:t>雙溪小築護國息災繫念法會開示</w:t>
      </w:r>
      <w:r>
        <w:t>—</w:t>
      </w:r>
      <w:r>
        <w:t xml:space="preserve">少數人念佛亦可息災　　悟道法師主講　　（第一二四集）　　</w:t>
      </w:r>
      <w:r>
        <w:t>2022/12/31</w:t>
      </w:r>
      <w:r>
        <w:t xml:space="preserve">　　台灣台北靈巖山寺雙溪小築　　檔名：</w:t>
      </w:r>
      <w:r>
        <w:t xml:space="preserve">WD32-072-0124 </w:t>
      </w:r>
    </w:p>
    <w:p w14:paraId="4A5AA6E9" w14:textId="77777777" w:rsidR="00FE5F8D" w:rsidRDefault="00FE5F8D">
      <w:pPr>
        <w:pStyle w:val="a3"/>
      </w:pPr>
      <w:r>
        <w:t xml:space="preserve">　　諸位同修，及網路前的同修。阿彌陀佛！請放掌。我們今天二Ｏ二二跨年的護國息災三時繫念法會到此圓滿，再過幾個小時，二Ｏ二二年也就過去了，迎接二Ｏ二三年的到來。</w:t>
      </w:r>
      <w:r>
        <w:t xml:space="preserve"> </w:t>
      </w:r>
    </w:p>
    <w:p w14:paraId="12C214CF" w14:textId="77777777" w:rsidR="00FE5F8D" w:rsidRDefault="00FE5F8D">
      <w:pPr>
        <w:pStyle w:val="a3"/>
      </w:pPr>
      <w:r>
        <w:t xml:space="preserve">　　我們這個護國息災，我們淨老和尚在二ＯＯ八年四月二十五日，在他的家鄉安徽廬江實際禪寺，請住持滿公老和尚，啟建百七繫念護國息災大法會。到了二ＯＯ九年，我們老和尚回到台灣高雄治牙齒，那個時候我還在大陸做百七繫念，二ＯＯ九年八八水災，颱風造成水災，那一次也非常嚴重。我們老和尚說台灣災難也很多，所以勸我們雙溪小築這邊的同修也要啟建百七繫念。那個時候我還沒有回來，我們道場的常住眾，大家也發心依教奉行，在雙溪啟建百七繫念護國息災法會。從二Ｏ一Ｏ年一月開始，到今年已經第十二年，明天進入第十三年了，我們第七個百七做了一半了。</w:t>
      </w:r>
      <w:r>
        <w:t xml:space="preserve"> </w:t>
      </w:r>
    </w:p>
    <w:p w14:paraId="3AA50CB6" w14:textId="77777777" w:rsidR="00FE5F8D" w:rsidRDefault="00FE5F8D">
      <w:pPr>
        <w:pStyle w:val="a3"/>
      </w:pPr>
      <w:r>
        <w:t xml:space="preserve">　　這些年，做了幾十年的百七，因為二ＯＯ九年颱風水災。每一年颱風，台灣多多少少都要損失，都有一些災害，一些損失，自從我們老和尚提倡百七繫念護國息災法會，他說台灣災難很多，也要息災，這幾年來，每一年颱風季節也都沒有進來，帶來了雨水，但是沒有造成災害。這也是大家發心一起來做護國息災，得到佛力的加持。這個護國息災，就是我們老和尚說台灣也災難很多，實在講，就是念佛保台，我給他講是念佛保台，現在不都在流行念這個嗎？我說抗中未必保台，念佛才能保台，這個比較真的。那個政治人物講那些，都不是真話。實在講，大家同共發心，斷惡修善，多做好事，多念佛，求佛力加持，才能保台。所以護國息災也是我們老和尚看到台灣有很多災難，所以勸我們做護國息災，現在做到第七個百七了。也承蒙大家的發心，非常感恩大家同共發心，我們才能夠減輕災難。現在新冠狀病毒也還沒有解除，全世界還都有，我們也多少有減輕。因為畢竟相信我們做三時繫念能夠息災的人不多，這個比例來講，少數，對減輕災難的確有幫助，減輕。如果大多數人都明瞭念佛可以息災，很多人都來念，力量就大了，災難就可以化解了。不過我們雖然是少數，但是減輕一定是有。大家可以冷靜去觀察，我們做這個十幾年來，是不是災難</w:t>
      </w:r>
      <w:r>
        <w:t>有比過去減輕一點？的確有。我們這邊拼命做護國息災，但是還有很多人拼命在造惡業，我們真的是有點招架不住。他的力量比我們大，造惡業的力量比我們大，造惡業就招感災難。還好我們有這一股力量在平衡造惡業的業力，不然更不得了，災難就更大。</w:t>
      </w:r>
      <w:r>
        <w:t xml:space="preserve"> </w:t>
      </w:r>
    </w:p>
    <w:p w14:paraId="68E56ED7" w14:textId="77777777" w:rsidR="00FE5F8D" w:rsidRDefault="00FE5F8D">
      <w:pPr>
        <w:pStyle w:val="a3"/>
      </w:pPr>
      <w:r>
        <w:t xml:space="preserve">　　所以大家功德無量，今天天這麼冷，還來參加這個護國息災，表示大家發這個慈悲心，救度眾生。救苦救難的心，也必定得佛力加持，業障消除、福慧增長、六時吉祥、身心安康、闔家平安。來超薦家屬的，包括網路前同修，參加的功德都一樣，必得佛慈悲接引往生西方淨土，這個我們一定要有信心。所以明年，明天就是明年了，大家還要繼續發心。我們這個災難很多，一年比一年多，一次比一次嚴重，所以這個護國息災我們也不能停。雖然是比較辛苦，但是我們老和尚過去講過，他說幫助這個世界災難慢一天發生都功德無量。所以大家同共發心，我們現在發心，我們臨命終也必定阿彌陀佛來接引我們往生西方極樂世界。</w:t>
      </w:r>
      <w:r>
        <w:t xml:space="preserve"> </w:t>
      </w:r>
    </w:p>
    <w:p w14:paraId="44DA2E4F" w14:textId="77777777" w:rsidR="00FE5F8D" w:rsidRDefault="00FE5F8D">
      <w:pPr>
        <w:pStyle w:val="a3"/>
      </w:pPr>
      <w:r>
        <w:t xml:space="preserve">　　好，祝大家新年快樂！大家來念佛，就肯定會快樂。因為到極樂世界，沒有比到極樂世界更快樂的，極樂，那才是真正的快樂。所以明年，歡迎大家繼續來護持，參</w:t>
      </w:r>
      <w:r>
        <w:lastRenderedPageBreak/>
        <w:t xml:space="preserve">加護國息災百七繫念法會。我們就明年見，明年歡迎大家再來參加護國息災法會。好，山上下雨路比較滑，大家回去慢走，注意安全。阿彌陀佛！　　</w:t>
      </w:r>
    </w:p>
    <w:sectPr w:rsidR="00FE5F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09B98" w14:textId="77777777" w:rsidR="00FE5F8D" w:rsidRDefault="00FE5F8D" w:rsidP="00AC7A00">
      <w:r>
        <w:separator/>
      </w:r>
    </w:p>
  </w:endnote>
  <w:endnote w:type="continuationSeparator" w:id="0">
    <w:p w14:paraId="69A0970C" w14:textId="77777777" w:rsidR="00FE5F8D" w:rsidRDefault="00FE5F8D" w:rsidP="00AC7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9C57C" w14:textId="77777777" w:rsidR="00FE5F8D" w:rsidRDefault="00FE5F8D" w:rsidP="00AC7A00">
      <w:r>
        <w:separator/>
      </w:r>
    </w:p>
  </w:footnote>
  <w:footnote w:type="continuationSeparator" w:id="0">
    <w:p w14:paraId="745DEC17" w14:textId="77777777" w:rsidR="00FE5F8D" w:rsidRDefault="00FE5F8D" w:rsidP="00AC7A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A00"/>
    <w:rsid w:val="007931EE"/>
    <w:rsid w:val="00AC7A00"/>
    <w:rsid w:val="00FE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5ABD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7A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7A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7A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7A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