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3BC5" w14:textId="77777777" w:rsidR="00047B7A" w:rsidRDefault="00047B7A">
      <w:r>
        <w:t>雙溪小築護國息災繫念法會開示</w:t>
      </w:r>
      <w:r>
        <w:t>—</w:t>
      </w:r>
      <w:r>
        <w:t xml:space="preserve">隨做清明祭祖　　悟道法師主講　　（第一四四集）　　</w:t>
      </w:r>
      <w:r>
        <w:t>2023/4/1</w:t>
      </w:r>
      <w:r>
        <w:t xml:space="preserve">　　台灣台北靈巖山寺雙溪小築　　檔名：</w:t>
      </w:r>
      <w:r>
        <w:t xml:space="preserve">WD32-072-0144 </w:t>
      </w:r>
    </w:p>
    <w:p w14:paraId="59AABFF1" w14:textId="77777777" w:rsidR="00047B7A" w:rsidRDefault="00047B7A">
      <w:pPr>
        <w:pStyle w:val="a3"/>
      </w:pPr>
      <w:r>
        <w:t xml:space="preserve">　　諸位同修，及網路前的同修，大家上午好。阿彌陀佛！請放掌。今天是清明節的連續假，山上下著毛毛雨，也應了這個時節「清明時節雨紛紛，路上行人欲斷魂」。清明節是我們中國傳統祭祖的時節，掃墓、祭祖，我們佛門也有這個迴向、超薦。我們現在雙溪，還是在護國息災百七繫念法會這個當中，所以在各種節日都是附在百七繫念來做祭祖。所以我們在百七繫念，也都有附帶各種節日的祭祀、超薦這個名義，也有海內外道場同修他們要隨做。</w:t>
      </w:r>
      <w:r>
        <w:t xml:space="preserve"> </w:t>
      </w:r>
    </w:p>
    <w:p w14:paraId="0692766B" w14:textId="77777777" w:rsidR="00047B7A" w:rsidRDefault="00047B7A">
      <w:pPr>
        <w:pStyle w:val="a3"/>
      </w:pPr>
      <w:r>
        <w:t xml:space="preserve">　　今天新加坡國際多元文化促進會，他們啟請隨做清明祭祖的齋主，主要他們都是跟著網路在做。另外大陸東北、浙江的同修也啟請清明祭祖，在網路上跟著直播來做護國息災，我們附帶做清明祭祖的法會。大家來參加護國息災，或者有同修的家屬剛過世，也都是來隨做護國息災超薦繫念法會。我們現在這個階段百七繫念，名義是護國息災，其他就是隨著護國息災這個名義做各種節日，或者各人超薦自己的家屬，所以這個名義跟大家說明。</w:t>
      </w:r>
      <w:r>
        <w:t xml:space="preserve"> </w:t>
      </w:r>
    </w:p>
    <w:p w14:paraId="3BD58FA2" w14:textId="77777777" w:rsidR="00047B7A" w:rsidRDefault="00047B7A">
      <w:pPr>
        <w:pStyle w:val="a3"/>
      </w:pPr>
      <w:r>
        <w:t xml:space="preserve">　　今天四月一日，也是進入清明的時節，悟道來多做一天，原來我排的班是明天，今天我是增加一天，清明多做一天。這個連假日，四月五日是清明節，這個五天大家有時間，當然你全部都能來參加是最好，參加一天、兩天也都功德無量。歡迎大家來參加護國息災清明祭祖法會，我們網路的同修也歡迎跟著我們在雙溪做繫念法會，大家在各地，我們不同的地方，同一個時間，大家一起來誦經、念佛，護國息災，迴向給各人歷代祖先，求阿彌陀佛慈悲接引往生西方淨土。</w:t>
      </w:r>
      <w:r>
        <w:t xml:space="preserve"> </w:t>
      </w:r>
    </w:p>
    <w:p w14:paraId="0AF40C80" w14:textId="77777777" w:rsidR="00047B7A" w:rsidRDefault="00047B7A">
      <w:pPr>
        <w:pStyle w:val="a3"/>
      </w:pPr>
      <w:r>
        <w:t xml:space="preserve">　　好，祝大家福慧增長，六時吉祥。我們現在開始來進行午供。阿彌陀佛！　　</w:t>
      </w:r>
    </w:p>
    <w:sectPr w:rsidR="00047B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BF8C" w14:textId="77777777" w:rsidR="00047B7A" w:rsidRDefault="00047B7A" w:rsidP="00CC4D32">
      <w:r>
        <w:separator/>
      </w:r>
    </w:p>
  </w:endnote>
  <w:endnote w:type="continuationSeparator" w:id="0">
    <w:p w14:paraId="6D03F18B" w14:textId="77777777" w:rsidR="00047B7A" w:rsidRDefault="00047B7A" w:rsidP="00CC4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6DF2" w14:textId="77777777" w:rsidR="00047B7A" w:rsidRDefault="00047B7A" w:rsidP="00CC4D32">
      <w:r>
        <w:separator/>
      </w:r>
    </w:p>
  </w:footnote>
  <w:footnote w:type="continuationSeparator" w:id="0">
    <w:p w14:paraId="7ECF69C0" w14:textId="77777777" w:rsidR="00047B7A" w:rsidRDefault="00047B7A" w:rsidP="00CC4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32"/>
    <w:rsid w:val="00047B7A"/>
    <w:rsid w:val="007931EE"/>
    <w:rsid w:val="00CC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A54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