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8C33" w14:textId="77777777" w:rsidR="00CE6F1B" w:rsidRDefault="00CE6F1B">
      <w:r>
        <w:t>雙溪小築護國息災繫念法會開示</w:t>
      </w:r>
      <w:r>
        <w:t>—</w:t>
      </w:r>
      <w:r>
        <w:t xml:space="preserve">學佛就是學智慧　　悟道法師主講　　（第一六九集）　　</w:t>
      </w:r>
      <w:r>
        <w:t>2023/12/3</w:t>
      </w:r>
      <w:r>
        <w:t xml:space="preserve">　　台灣台北靈巖山寺雙溪小築　　檔名：</w:t>
      </w:r>
      <w:r>
        <w:t xml:space="preserve">WD32-072-0169 </w:t>
      </w:r>
    </w:p>
    <w:p w14:paraId="0B383F05" w14:textId="77777777" w:rsidR="00CE6F1B" w:rsidRDefault="00CE6F1B">
      <w:pPr>
        <w:pStyle w:val="a3"/>
      </w:pPr>
      <w:r>
        <w:t xml:space="preserve">　　好，我們午供到此圓滿。請放掌！我們護國息災，大家容許我囉嗦幾句。我們這個名義是護國息災，護是保護，國是國家，有國才有家，沒有國也就沒有家，所以護國息災是人人有責。我們護國息災就是求佛力加持來保護國家，能夠止息這些天災人禍，能夠消災免難。求佛力加持，我們人也要跟佛配合，我們人的思想、言語、行為也要符合佛經講的，佛的教導，佛力才加持得上。如果我們的心行跟佛菩薩在經典上講的違背，那佛是有在加，我們接收不到，問題出在我們這裡。所以我們人總是要有智慧。我們學佛沒有別的，就是學智慧，般若智慧，我們不能感情用事。我們現前護國息災第一個，最重要就是兩岸和平。</w:t>
      </w:r>
      <w:r>
        <w:t xml:space="preserve"> </w:t>
      </w:r>
    </w:p>
    <w:p w14:paraId="07D66907" w14:textId="77777777" w:rsidR="00CE6F1B" w:rsidRDefault="00CE6F1B">
      <w:pPr>
        <w:pStyle w:val="a3"/>
      </w:pPr>
      <w:r>
        <w:t xml:space="preserve">　　昨天我接到澳洲淨宗學院悟莊法師給我發一個</w:t>
      </w:r>
      <w:r>
        <w:t>line</w:t>
      </w:r>
      <w:r>
        <w:t>，說大陸有個同學聽說我們這邊參加法會要交一萬塊人民幣，說我身邊的人講的。我說我沒有聽到，我也沒有發布這個事情。我們道場沒有向人家要錢的，參加法會不會向人要錢。先師淨老和尚他的做法，以前我們早年在圖書館，還有一些功德簿給人家寫功德，後來老和尚叫我們收起來，他說你擺上去，擺明向人家要錢。有一些初學的人來，他會有壓力，到你這邊來，不曉得要發心多少錢才可以，無形中給他一個壓力。所以我們師父叫我收起來，我就收起來，有人要寫，再從抽屜拿出來，寫好趕快再收進去，不擺出來的，擺出來就擺明你要來捐錢。所以我們社團成立，一直到現在，二十多年了，我們沒有擺出來，依照老和尚的教導收起來，不要給人家壓力。不要說你來到道場，要花多少錢，有的人經濟不好，他心裡有壓力，他不敢來。所以大家不要有這種心理負擔，不要錢。有一些居士發心，做一些功德，實在講這是大家隨喜的，也不是說你一定要多少，或者一定要捐；統統不要捐，都可以來參加法會，都可以。所以說一萬塊人民幣，這不是我講的，因為我們雙溪小築我是主持，要依我講的為主、為標準，你怎麼可以聽別人講你就相信？我講的才算，我說不要錢就不要錢。你說你問我們來參加法會的，還有包括網路前的同修，我們也沒</w:t>
      </w:r>
      <w:r>
        <w:t>有設定什麼，都歡迎你們參加，就怕你們不參加。也沒有說你要上網，要多少錢，沒有！你要交多少錢才能上網，沒有，從來沒有這個事情，所以這些都是誤傳。有這些謠言，大家不要相信，我們沒有定這些價錢在收費的，變生意買賣了，這一點在這裡跟大家聲明一下。</w:t>
      </w:r>
      <w:r>
        <w:t xml:space="preserve"> </w:t>
      </w:r>
    </w:p>
    <w:p w14:paraId="4787EC96" w14:textId="77777777" w:rsidR="00CE6F1B" w:rsidRDefault="00CE6F1B">
      <w:pPr>
        <w:pStyle w:val="a3"/>
      </w:pPr>
      <w:r>
        <w:t xml:space="preserve">　　好，現在用餐時間，請大家用餐。祝大家禪悅為食，法喜充滿。阿彌陀佛！　　</w:t>
      </w:r>
    </w:p>
    <w:sectPr w:rsidR="00CE6F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22B3" w14:textId="77777777" w:rsidR="00CE6F1B" w:rsidRDefault="00CE6F1B" w:rsidP="00411EAB">
      <w:r>
        <w:separator/>
      </w:r>
    </w:p>
  </w:endnote>
  <w:endnote w:type="continuationSeparator" w:id="0">
    <w:p w14:paraId="775D4A86" w14:textId="77777777" w:rsidR="00CE6F1B" w:rsidRDefault="00CE6F1B" w:rsidP="00411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F3E9" w14:textId="77777777" w:rsidR="00CE6F1B" w:rsidRDefault="00CE6F1B" w:rsidP="00411EAB">
      <w:r>
        <w:separator/>
      </w:r>
    </w:p>
  </w:footnote>
  <w:footnote w:type="continuationSeparator" w:id="0">
    <w:p w14:paraId="5D1E5A39" w14:textId="77777777" w:rsidR="00CE6F1B" w:rsidRDefault="00CE6F1B" w:rsidP="00411E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AB"/>
    <w:rsid w:val="00411EAB"/>
    <w:rsid w:val="007931EE"/>
    <w:rsid w:val="00CE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388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E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E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E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E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