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ABDFA" w14:textId="77777777" w:rsidR="00A446B9" w:rsidRDefault="00A446B9">
      <w:r>
        <w:t>雙溪小築護國息災繫念法會開示</w:t>
      </w:r>
      <w:r>
        <w:t>—</w:t>
      </w:r>
      <w:r>
        <w:t xml:space="preserve">晴雨都是佛菩薩加持　　悟道法師主講　　（第一七四集）　　</w:t>
      </w:r>
      <w:r>
        <w:t>2024/2/12</w:t>
      </w:r>
      <w:r>
        <w:t xml:space="preserve">　　台灣台北靈巖山寺雙溪小築　　檔名：</w:t>
      </w:r>
      <w:r>
        <w:t xml:space="preserve">WD32-072-0174 </w:t>
      </w:r>
    </w:p>
    <w:p w14:paraId="33B6E415" w14:textId="77777777" w:rsidR="00A446B9" w:rsidRDefault="00A446B9">
      <w:pPr>
        <w:pStyle w:val="a3"/>
      </w:pPr>
      <w:r>
        <w:t xml:space="preserve">　　諸位同修、及網路前的同修，大家龍年吉祥，阿彌陀佛！請放掌。</w:t>
      </w:r>
      <w:r>
        <w:t xml:space="preserve"> </w:t>
      </w:r>
    </w:p>
    <w:p w14:paraId="0A58BF51" w14:textId="77777777" w:rsidR="00A446B9" w:rsidRDefault="00A446B9">
      <w:pPr>
        <w:pStyle w:val="a3"/>
      </w:pPr>
      <w:r>
        <w:t xml:space="preserve">　　今天是二Ｏ二四年甲辰年正月初三，今天是初三。大家發心來台北雙溪小築參加第八屆百七繫念護國息災法會，大家功德無量。難得新加坡傅居士一行五人，也專程來參加這個法會，這個非常難得，非常歡迎大家。新加坡同修，也有香港的同修來參加法會。我們在龍年的一個開始，今年這個甲辰也是第一個龍年，甲，甲乙丙丁，甲是第一個。在春天，諺語常講「一年之計在於春」，春天也就是一年的開始，我們有一個好的開始，就是成功的一半。所以今天大家來參加護國息災法會，是很好的一個開始，我們也把誦經念佛功德，迴向給這個世界消災免難，大家每一個人都業障消除、福慧增長、身心健康、闔家平安，做一切事都能夠順利圓滿，在我們修行，道業精進，早證一心，圓成佛道，大家同生極樂，我們這一生功德就圓滿了。所以今天很好的一個開始。</w:t>
      </w:r>
      <w:r>
        <w:t xml:space="preserve"> </w:t>
      </w:r>
    </w:p>
    <w:p w14:paraId="09B0370F" w14:textId="77777777" w:rsidR="00A446B9" w:rsidRDefault="00A446B9">
      <w:pPr>
        <w:pStyle w:val="a3"/>
      </w:pPr>
      <w:r>
        <w:t xml:space="preserve">　　前幾天山上都很冷，也有陰天，今天才開始出太陽，這也是很好的一個預兆，佛光普照。我們在山上，出太陽或者下雨，都是佛菩薩在加持。出太陽就佛光普照，下雨就普降甘霖，觀音菩薩灑甘露，所以都是非常好，都是佛菩薩加持。今天天氣晴朗，我們就比較方便。吃過飯，中午休息時間，如果你不累，可以去裡面東林寺走一走。一趟大概走快一點十五分鐘，慢一點二十分鐘。飯後經行，一面走路，一面念佛，這樣也是很好。如果你累了，就休息休息。但是山上早晚溫差還是會比較大，這個大家也要注意。如果晚上，太陽下山，溫差可能跟白天就差很多，大家注意保暖。好，我們就開始午供。阿彌陀佛！　　</w:t>
      </w:r>
    </w:p>
    <w:sectPr w:rsidR="00A446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A3734" w14:textId="77777777" w:rsidR="00A446B9" w:rsidRDefault="00A446B9" w:rsidP="00B9719B">
      <w:r>
        <w:separator/>
      </w:r>
    </w:p>
  </w:endnote>
  <w:endnote w:type="continuationSeparator" w:id="0">
    <w:p w14:paraId="0CDB1B2F" w14:textId="77777777" w:rsidR="00A446B9" w:rsidRDefault="00A446B9" w:rsidP="00B971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1D5CA" w14:textId="77777777" w:rsidR="00A446B9" w:rsidRDefault="00A446B9" w:rsidP="00B9719B">
      <w:r>
        <w:separator/>
      </w:r>
    </w:p>
  </w:footnote>
  <w:footnote w:type="continuationSeparator" w:id="0">
    <w:p w14:paraId="6DDCFDA7" w14:textId="77777777" w:rsidR="00A446B9" w:rsidRDefault="00A446B9" w:rsidP="00B971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19B"/>
    <w:rsid w:val="007931EE"/>
    <w:rsid w:val="00A446B9"/>
    <w:rsid w:val="00B9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AEC62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71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71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71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71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2026-08-13T02:08:00Z</dcterms:created>
  <dcterms:modified xsi:type="dcterms:W3CDTF">2026-08-13T02:08:00Z</dcterms:modified>
</cp:coreProperties>
</file>