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EA73" w14:textId="77777777" w:rsidR="00EE5FA1" w:rsidRDefault="00EE5FA1">
      <w:r>
        <w:t>雙溪小築護國息災繫念法會開示</w:t>
      </w:r>
      <w:r>
        <w:t>—</w:t>
      </w:r>
      <w:r>
        <w:t xml:space="preserve">求往生是為了度眾生　　悟道法師主講　　（第一七六集）　　</w:t>
      </w:r>
      <w:r>
        <w:t>2024/2/12</w:t>
      </w:r>
      <w:r>
        <w:t xml:space="preserve">　　台灣台北靈巖山寺雙溪小築　　檔名：</w:t>
      </w:r>
      <w:r>
        <w:t xml:space="preserve">WD32-072-0176 </w:t>
      </w:r>
    </w:p>
    <w:p w14:paraId="4AA51BAA" w14:textId="77777777" w:rsidR="00EE5FA1" w:rsidRDefault="00EE5FA1">
      <w:pPr>
        <w:pStyle w:val="a3"/>
      </w:pPr>
      <w:r>
        <w:t xml:space="preserve">　　諸位同修、及網路前的同修，我們今天護國息災百七繫念到此圓滿，請放掌！今天大年初三，大家選擇上山來參加護國息災百七繫念法會，以及我們網路前參加護國息災繫念法會全體同修，大家功德無量。我們人生在世間，什麼都帶不走，包括我們這個身體，帶不走。唯一能帶得走的就是我們的業，善業帶我們去三善道投生，去往生；造惡業，帶我們到三惡道去往生；我們念佛修淨業，帶我們到極樂世界去作佛。</w:t>
      </w:r>
      <w:r>
        <w:t xml:space="preserve"> </w:t>
      </w:r>
    </w:p>
    <w:p w14:paraId="3B231316" w14:textId="77777777" w:rsidR="00EE5FA1" w:rsidRDefault="00EE5FA1">
      <w:pPr>
        <w:pStyle w:val="a3"/>
      </w:pPr>
      <w:r>
        <w:t xml:space="preserve">　　大家來參加三時繫念，過去先師淨老在講席中常常開示，我們念一部《佛說阿彌陀經》，念一遍就得到十方諸佛加持一次，念兩遍加持兩次，念三遍加持三次。念《無量壽經》、念《彌陀經》是同部，都得到十方諸佛的加持。我們念經，經文是佛從自性當中流露出來的，這是聖言量，依文字般若來薰習我們意識心，慢慢的這個意識心轉成佛心，妄心就變成真心，這是淨土宗殊勝方便之處就在這裡。一下子叫我們沒有妄念，那個我們實在講，一般人做不到。少數的，根性利的人可以，他能夠「照見五蘊皆空」。「照」字就是不思索，你不可以用思惟想像；起心即乖，開口便錯，所以不可思議。我們做三時繫念，念三遍《心經》，《心經》就是般若智慧，如實知自心。如果《心經》你會照，那你跟禪宗參禪是一樣的，淨宗理念是一樣的。念到理一心，那時境界就高了。這個如果做不到，我們多念，也有幫助。《彌陀經》只是講有，《心經》講空，空有不二的。我們用《彌陀經》來薰習我們這個妄心，慢慢變佛心。我們念一部《彌陀經》，或者念一部《無量壽經》，就是把西方極樂世界的依正莊嚴在我們第八識阿賴耶識薰習一遍，薰習的遍數愈多、印象愈深，慢慢我們就會感受到西方極樂世界佛光、佛香這些氣氛，你會感染到。《楞嚴經</w:t>
      </w:r>
      <w:r>
        <w:t>·</w:t>
      </w:r>
      <w:r>
        <w:t>大勢至菩薩念佛圓通章》講，「如染香人，身有香氣」。我們本來沒有香氣，到那個檀香的屋子裡面去，在裡面薰一段時間，出來就有香了，那我們念佛就是接受佛香、佛光的薰染，佛光注照，我們業障消除。</w:t>
      </w:r>
      <w:r>
        <w:t xml:space="preserve"> </w:t>
      </w:r>
    </w:p>
    <w:p w14:paraId="4BA01406" w14:textId="77777777" w:rsidR="00EE5FA1" w:rsidRDefault="00EE5FA1">
      <w:pPr>
        <w:pStyle w:val="a3"/>
      </w:pPr>
      <w:r>
        <w:t xml:space="preserve">　　極樂世界依正莊嚴，我們是想像不到的。過去蓮池大師在《竹窗隨筆》講了一個公案，就是有一個人病了很久，有人畫「武夷圖」，福建武夷山山水很好，他病了很久，看到「武夷圖」病就好了。蓮池大師講，說極樂世界我們怎麼畫也畫不出來。過去江老師畫完「地獄變相圖」再畫「極樂妙果圖」，他就給我講，他說悟道法師，畫地獄很好畫。他說每天一打開報紙，都是殺盜淫妄那些亂七八糟的，都是地獄，那個很好畫，因為我們都看到了，所以「地獄變相圖」他很好畫。極樂世界圖很難畫，因為沒看到，只能根據經典那大概去揣摩，但是他求佛力加持，畫出來還是有他一定的那種法味。蓮池大師講，我們世間要怎麼畫，也畫不出極樂世界那種境界；就是我們念佛念到一心，見到了才會知道。如果你見到極樂世界依正莊嚴，蓮池大師講，什麼病都沒有了。為什麼？阿彌陀佛是無上醫王，那什麼病都沒有了。八萬四千生死病統統沒有了，那身體的病都無影無蹤。</w:t>
      </w:r>
      <w:r>
        <w:t xml:space="preserve"> </w:t>
      </w:r>
    </w:p>
    <w:p w14:paraId="572D0CA2" w14:textId="77777777" w:rsidR="00EE5FA1" w:rsidRDefault="00EE5FA1">
      <w:pPr>
        <w:pStyle w:val="a3"/>
      </w:pPr>
      <w:r>
        <w:t xml:space="preserve">　　所以我們多念一遍，多薰習一遍。我們現在為什麼不會很認真來念？因為我們真的還不知道念這個的好處，不知道。如果你知道得愈清楚、愈明白，恐怕叫你不要來念都很難。現在為什麼勸我們來，還不想來？因為你不認識那個寶！好像故宮夏商周那個寶丟在路邊，你把它當作破銅爛鐵。如果你認識，那是無價之寶，因為我們不認識。佛菩薩給我們開示，祖師大德再給我們補充說明，我們才稍微知道一點點，才知</w:t>
      </w:r>
      <w:r>
        <w:lastRenderedPageBreak/>
        <w:t>道要來念。念了，我們如果愈深入，你感受就愈深刻，你就會欲罷不能，就嘗到法味了；我們現在還沒有嘗到，就是要努力。</w:t>
      </w:r>
      <w:r>
        <w:t xml:space="preserve"> </w:t>
      </w:r>
    </w:p>
    <w:p w14:paraId="764A969D" w14:textId="77777777" w:rsidR="00EE5FA1" w:rsidRDefault="00EE5FA1">
      <w:pPr>
        <w:pStyle w:val="a3"/>
      </w:pPr>
      <w:r>
        <w:t xml:space="preserve">　　我們今年開春來念佛，希望今年大家在淨業上有很大的進步。進步從哪裡看？從大家很喜歡上來做三時繫念，這個就有進步，就是從這個地方看。這個不是勉強的，因為勉強，他念得很痛苦。念得很痛苦也是一個過程，你熬過那個痛苦，苦盡就甘來了。吃得苦中苦，方為人上人。所以我們在這荒郊野外，來這裡熬，也是大家修行的一個過程。我們先師淨老的開示，「一門深入，長時薰修」，他勸我們在這裡做百七就是「一門深入，長時薰修」。如果你念到有感受了，你就欲罷不能，真的世出世間沒有比這樁事情更真實。因為世間你什麼可以帶得走？這個可以帶得走的。可以帶得走的，佛勸我們多累積；那個帶不走的隨緣就好，不要太認真。這個地球統統給你，你也帶不走，古今中外哪一個帶走了？沒有。他自己身體都帶不走，身外之物，哪樣可以帶得走？這句阿彌陀佛帶得走，《無量壽經》帶得走；我們念往生咒，這個也帶得走，這是最好的、最殊勝的。</w:t>
      </w:r>
      <w:r>
        <w:t xml:space="preserve"> </w:t>
      </w:r>
    </w:p>
    <w:p w14:paraId="2680F73A" w14:textId="77777777" w:rsidR="00EE5FA1" w:rsidRDefault="00EE5FA1">
      <w:pPr>
        <w:pStyle w:val="a3"/>
      </w:pPr>
      <w:r>
        <w:t xml:space="preserve">　　我們在六道生死輪迴，人身難得，佛法難聞，得人身又聞佛法、又聞最殊勝的淨土法門，這好像中了第一特獎。但是我們不知道自己中了第一特獎，問題在這裡；如果知道，那你可開心了，那個開心無法形容，這一生我們就解脫了。脫離六道輪迴，往生西方作佛，我們就可以像諸佛菩薩來度眾生。往生西方就是要度眾生，不是我們自己逃避，要去那邊享受，不是的。我們做三時繫念，每一時都要念四弘誓願；我們現在念是念，做不到！「眾生無邊誓願度」，我們自己都度不了，那你能度誰？如果你不去極樂世界，那這一願就落空了。所以我們求往生是為了度眾生，是很積極的，不是消極逃避。就是因為積極，才要往生西方，不去那就很消極，我們大家一定要有這個認識。所以我們大家今天初三來念，比你出國旅遊好，出國旅遊還要飛機票，坐得滿累的，我們到極樂世界旅遊不是更好嗎？到極樂世界就可以到十方諸佛世界旅遊了。我們怎麼旅遊，範圍都很小的；到極樂世界，無量無邊的世界任我們遨遊。</w:t>
      </w:r>
      <w:r>
        <w:t xml:space="preserve"> </w:t>
      </w:r>
    </w:p>
    <w:p w14:paraId="3C993F04" w14:textId="77777777" w:rsidR="00EE5FA1" w:rsidRDefault="00EE5FA1">
      <w:pPr>
        <w:pStyle w:val="a3"/>
      </w:pPr>
      <w:r>
        <w:t xml:space="preserve">　　好，今天就到此圓滿！歡迎大家有空，記住來念一遍。這個可以帶走的，多一遍的這個功德可以帶走，其他帶不走，大家要記住。好！大家慢走，有空歡迎大家常來參加護國息災繫念法會，大家功德無量，阿彌陀佛！　　</w:t>
      </w:r>
    </w:p>
    <w:sectPr w:rsidR="00EE5F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11DA2" w14:textId="77777777" w:rsidR="00EE5FA1" w:rsidRDefault="00EE5FA1" w:rsidP="008419DC">
      <w:r>
        <w:separator/>
      </w:r>
    </w:p>
  </w:endnote>
  <w:endnote w:type="continuationSeparator" w:id="0">
    <w:p w14:paraId="7D39CC8B" w14:textId="77777777" w:rsidR="00EE5FA1" w:rsidRDefault="00EE5FA1" w:rsidP="00841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84038" w14:textId="77777777" w:rsidR="00EE5FA1" w:rsidRDefault="00EE5FA1" w:rsidP="008419DC">
      <w:r>
        <w:separator/>
      </w:r>
    </w:p>
  </w:footnote>
  <w:footnote w:type="continuationSeparator" w:id="0">
    <w:p w14:paraId="250117F1" w14:textId="77777777" w:rsidR="00EE5FA1" w:rsidRDefault="00EE5FA1" w:rsidP="008419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DC"/>
    <w:rsid w:val="007931EE"/>
    <w:rsid w:val="008419DC"/>
    <w:rsid w:val="00EE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C8A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19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19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19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19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