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1B81" w14:textId="77777777" w:rsidR="00D81516" w:rsidRDefault="00D81516">
      <w:r>
        <w:t>雙溪小築護國息災繫念法會開示</w:t>
      </w:r>
      <w:r>
        <w:t>—</w:t>
      </w:r>
      <w:r>
        <w:t xml:space="preserve">護國息災的根本在教育　　悟道法師主講　　（第一七九集）　　</w:t>
      </w:r>
      <w:r>
        <w:t>2024/3/10</w:t>
      </w:r>
      <w:r>
        <w:t xml:space="preserve">　　台灣台北靈巖山寺雙溪小築　　檔名：</w:t>
      </w:r>
      <w:r>
        <w:t xml:space="preserve">WD32-072-0179 </w:t>
      </w:r>
    </w:p>
    <w:p w14:paraId="4AFCFA1B" w14:textId="77777777" w:rsidR="00D81516" w:rsidRDefault="00D81516">
      <w:pPr>
        <w:pStyle w:val="a3"/>
      </w:pPr>
      <w:r>
        <w:t xml:space="preserve">　　諸位同修、及網路前的同修，大家新春吉祥。阿彌陀佛！請放掌。今年是中華民國一百一十三年，今天三月十日，我們中國傳統的民曆是甲辰年二月初一，今天二月初一。我們過年過了一個月，上個月初三剛好是立春，春天三個月已經快到一個月了，今天初一，還有兩天就一個月。在我們中國傳統的農民曆，春夏秋冬都有三個月，分孟、仲、季，春天也分這三個季節。第一個月是孟春，就是春天第一個月。</w:t>
      </w:r>
      <w:r>
        <w:t xml:space="preserve"> </w:t>
      </w:r>
    </w:p>
    <w:p w14:paraId="6613BA45" w14:textId="77777777" w:rsidR="00D81516" w:rsidRDefault="00D81516">
      <w:pPr>
        <w:pStyle w:val="a3"/>
      </w:pPr>
      <w:r>
        <w:t xml:space="preserve">　　我們大家發心到山上來參加護國息災繫念法會，我們現在都是長期的，每一天都有法師來主法，有出家眾、在家眾執法器，歡迎網路前同修，有時間都可以來參加共修，為這個世界減輕災難，消災免難。護國息災是現前也非常迫切需要的，就是現在全球都發生很多災難，天災人禍一年比一年多，一次比一次嚴重。災難的由來，是由於地球上的人類多數的人造惡業，造惡業的多，修善的比較少，因此災難就多了。為什麼會造惡業？就是沒有中國的儒釋道傳統文化，沒有這個。大家都是學西洋的，西洋的也沒有教人家倫理道德因果教育，父子跟兒子稱兄道弟，兒子也叫父親的名字，這個倫理就沒有了，所以沒大沒小，西洋人他就是這樣。這個是西洋要跟中國學的，現在中國人反過來去跟他學，那是顛倒。</w:t>
      </w:r>
      <w:r>
        <w:t xml:space="preserve"> </w:t>
      </w:r>
    </w:p>
    <w:p w14:paraId="1DDDC874" w14:textId="77777777" w:rsidR="00D81516" w:rsidRDefault="00D81516">
      <w:pPr>
        <w:pStyle w:val="a3"/>
      </w:pPr>
      <w:r>
        <w:t xml:space="preserve">　　因為沒有倫理道德因果教育，人不知道要斷惡修善，他沒有善惡標準，他不知道什麼是善、什麼是惡，往往把惡他認為是善的，把善他看作是惡，顛倒。所以現在兒女不孝父母，很多都是很不孝的。當然對父母不孝，對兄弟也不會友愛，對朋友都是利益關係。你到公司去上班，跟老闆都是結合在利的基礎上，不是在義，他沒有道義。如果哪一天利沒有了，他這個關係就終止了。因此《論語》上講，「君子喻於義，小人喻於利」。現在大家都是學小人，都講利，只要對我有利，什麼都幹，合理也幹，不合理也幹，天下就大亂，災難就愈來愈多。災難是人製造出來的，我們一定要認識清楚，不是上天給我們，不要去冤枉上天，人類自己製造的災難，天災人禍統統是人製造的。《太上感應篇》第一句講，「禍福無門，惟人自召；善惡之報，如影隨形」，禍跟福沒有門路，不是上帝給我們的，不是閻羅王給我們的，自己身口意三業造善，你感應、感召福報；造惡業，你就感召惡報。這個跟誰都沒有關係，跟自己的關係，這個我們一定要了解，認識清楚。</w:t>
      </w:r>
      <w:r>
        <w:t xml:space="preserve"> </w:t>
      </w:r>
    </w:p>
    <w:p w14:paraId="605FC662" w14:textId="77777777" w:rsidR="00D81516" w:rsidRDefault="00D81516">
      <w:pPr>
        <w:pStyle w:val="a3"/>
      </w:pPr>
      <w:r>
        <w:t xml:space="preserve">　　因此護國息災，印光祖師提倡就是教育。現在的教育，沒有教育，現在父母不會教兒女做事，你把書念好就好了，碗你不用洗了，是不是這樣？沒有冤枉人的。以前我母親，我們讀書回家，跑去玩耍，沒有洗碗，被打得無處可躲。我弟弟有來，他可以做見證，我們常常挨揍。我們讀小學回來都要掃地，還要學煮飯。以前就是米洗好了，用手掌量這個水，淹過手盤，然後燒灶。還要去挑水，以前沒有自來水，都是井水。我母親種菜，要賣菜。要自己洗衣服，怎麼縫扣子。從小我母親就教我們做家事，所以現在沒有人煮給我吃，我自己煮給自己吃也還可以，這是家庭教育。現在有嗎？沒有，把書念好就好了，他什麼都不會做。</w:t>
      </w:r>
      <w:r>
        <w:t xml:space="preserve"> </w:t>
      </w:r>
    </w:p>
    <w:p w14:paraId="554A78F0" w14:textId="77777777" w:rsidR="00D81516" w:rsidRDefault="00D81516">
      <w:pPr>
        <w:pStyle w:val="a3"/>
      </w:pPr>
      <w:r>
        <w:t xml:space="preserve">　　印光大師講，教女兒比教兒子重要。所以中國古人對女性是很尊重，叫太太，那個是周朝三太。你有好的母親才會有好的兒子，母親是兒子第一任的老師，從懷胎他就接受母親的薰習影響，母親的思想、心情都會影響兒子。女兒教不好，嫁到別人家是破壞人家的家庭。蔡老師以前講《弟子規》常講，娶到好的老婆旺三代，娶到不好</w:t>
      </w:r>
      <w:r>
        <w:lastRenderedPageBreak/>
        <w:t>的老婆衰三代，我看不只衰三代，家破人亡、離婚，這個都是教育問題。我母親的觀念就是女兒要自己教，媳婦是人家教來的，她們家教過來的，女兒要自己教，我母親還有傳統文化的這些觀念。我母親她的娘家在汐止鄭氏，算是一個大的家族，供奉鄭成功的，所以我母親他們跟鄭成功有關係，供國姓爺，鄭國姓。這個是我們中國歷史，這些我們不能忘記，這個很重要，要教育下一代。</w:t>
      </w:r>
      <w:r>
        <w:t xml:space="preserve"> </w:t>
      </w:r>
    </w:p>
    <w:p w14:paraId="250E7923" w14:textId="77777777" w:rsidR="00D81516" w:rsidRDefault="00D81516">
      <w:pPr>
        <w:pStyle w:val="a3"/>
      </w:pPr>
      <w:r>
        <w:t xml:space="preserve">　　如果你不要老祖宗的東西，一天到晚都是向著西洋人，你這個族就沒有了，你就亡族了，不是亡國。亡族就是你的族群，你的子孫不認識你自己祖宗的歷史文化，就叫亡族。所以現在移民到海外的同修，他們兒女都不知道自己祖宗是中國人，他不知道，他也不會講中國話，就是講外國語。做父母如果你沒有學外國語，你跟他就不能溝通，不能溝通，就沒有感情，這個族就亡了。亡族是大不孝，對不起祖宗，那個都是現在中國人自己要覺悟的。現在把這個都泛政治化，把歷史文化，我們祖宗的血緣，這些都去否定，把它扣到那些政治上面去，讓下一代不認同自己祖宗是中國人。甚至現在也是到很離譜的地步了，我們拿中華民國護照，不可以說自己是中國人。這是國籍，一個是血緣歷史文化。你拿美國籍，人家說美國人，美國華裔；你拿英國的，叫英國國籍，英國人，英國華裔，這就國籍來講。就你國籍都不認同了，不認同，你又沒有改。所以這次選舉，我看「中華民國」四個字沒有了，不知道在選什麼？你說台灣總統，台灣總統你也沒有寫出來，台灣人民共和國，有本事你把它寫出來。你又不敢寫，偷偷摸摸的，很奇怪，名不正，言不順，就是用這些歪理教育這些子孫，這個很不孝的。所以我們為什麼要拜祖先？就是教育子孫不要忘記祖宗。</w:t>
      </w:r>
      <w:r>
        <w:t>如果人忘記祖宗，就不如狐狸了，不如畜生了。狐狸到外面去找東西吃，牠死了，牠的頭還朝著牠從哪裡來的巢穴，人不如畜生！</w:t>
      </w:r>
      <w:r>
        <w:t xml:space="preserve"> </w:t>
      </w:r>
    </w:p>
    <w:p w14:paraId="374A0769" w14:textId="77777777" w:rsidR="00D81516" w:rsidRDefault="00D81516">
      <w:pPr>
        <w:pStyle w:val="a3"/>
      </w:pPr>
      <w:r>
        <w:t xml:space="preserve">　　所以我們老和尚苦口婆心，提倡儒釋道傳統文化的倫理道德因果教育，非常重要，這個是護國息災的根本。教育，印光大師在民國初年他就提出，教女兒比教兒子重要。我們現在看，真的是這樣。我們看安心的「安」，上面一個房子、一個蓋子，下面一個女，你這個家有女人在那邊主掌，兒女回來他就有一個歸依處，他心就安了。那個女人不在，空空的，孩子回家，媽媽不在，他不曉得要去哪裡？所以我們從小也是生活很苦、很窮，但是回家看到母親在，我們就很安心。如果母親不在，心就很慌。所以現在都是職業婦女，小孩子生了交給人家去帶，那個孩子跟父母都沒感情，你叫他怎麼孝順？你也不能怪下一代，現在都不懂，所以我們老和尚才提倡儒釋道這個教育非常重要。</w:t>
      </w:r>
      <w:r>
        <w:t xml:space="preserve"> </w:t>
      </w:r>
    </w:p>
    <w:p w14:paraId="2E0B1CDD" w14:textId="77777777" w:rsidR="00D81516" w:rsidRDefault="00D81516">
      <w:pPr>
        <w:pStyle w:val="a3"/>
      </w:pPr>
      <w:r>
        <w:t xml:space="preserve">　　所以我們同修，政治歸政治，倫理道德因果教育，祖先的歸祖先，你不要給它混在一起。為了你的政治立場去否定自己的祖先，教兒女不要認同自己的祖先，那是大不孝。大不孝，當然會有災難，這個自己製造的，這個非常重要。所以我們是中國人，現在政治體制不一樣，這些政治體制也都是沒有按照我們老祖宗的教誨來做，才會變成現在這麼亂。所以我們老和尚晚年寫一本書叫《老人言》，「不聽老人言，吃虧在眼前」。老人言是在哪裡？老祖宗、佛菩薩、孔子、孟子，那些統統是老人，你不聽這些聖賢、佛菩薩的話，你自己就吃虧了。你要聽那些政治人物的，你虧就吃大了！所以北京黃念老常常講，釋迦牟尼佛也不要你一張選票，他騙你幹什麼？他也沒有要跟你競選。佛菩薩、聖賢講的你不相信，你要相信那些政客，那虧就吃大了。所以這個我們要認識清楚，我們同修自己頭腦要很清晰，不要感情用事，不要被這些政客玩弄，被他們迷惑了，這個非常重要。所以這個是講教育，你無論辦什麼政治、工</w:t>
      </w:r>
      <w:r>
        <w:lastRenderedPageBreak/>
        <w:t>商業，各行各業，根本統統在教育、在教學，這是根本。沒有這個根本，你各行各業都不會長久。</w:t>
      </w:r>
      <w:r>
        <w:t xml:space="preserve"> </w:t>
      </w:r>
    </w:p>
    <w:p w14:paraId="7B5F1C54" w14:textId="77777777" w:rsidR="00D81516" w:rsidRDefault="00D81516">
      <w:pPr>
        <w:pStyle w:val="a3"/>
      </w:pPr>
      <w:r>
        <w:t xml:space="preserve">　　好，感謝大家長期的發心，在新春大家來共修護國息災，我們對這些老和尚提倡的教學的理念，我們要很清晰的來認知，這樣我們才能幫助這個世界化解災難，達到國泰民安、風調雨順。好，我們現在開始午供，祝大家福慧增長，法喜充滿。阿彌陀佛！　　</w:t>
      </w:r>
    </w:p>
    <w:sectPr w:rsidR="00D815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B0ADA" w14:textId="77777777" w:rsidR="00D81516" w:rsidRDefault="00D81516" w:rsidP="00FE4816">
      <w:r>
        <w:separator/>
      </w:r>
    </w:p>
  </w:endnote>
  <w:endnote w:type="continuationSeparator" w:id="0">
    <w:p w14:paraId="79567508" w14:textId="77777777" w:rsidR="00D81516" w:rsidRDefault="00D81516" w:rsidP="00FE4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898E9" w14:textId="77777777" w:rsidR="00D81516" w:rsidRDefault="00D81516" w:rsidP="00FE4816">
      <w:r>
        <w:separator/>
      </w:r>
    </w:p>
  </w:footnote>
  <w:footnote w:type="continuationSeparator" w:id="0">
    <w:p w14:paraId="322787FC" w14:textId="77777777" w:rsidR="00D81516" w:rsidRDefault="00D81516" w:rsidP="00FE48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816"/>
    <w:rsid w:val="007931EE"/>
    <w:rsid w:val="00D81516"/>
    <w:rsid w:val="00FE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FF2B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48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48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48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48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