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FAD09" w14:textId="77777777" w:rsidR="00EE18CD" w:rsidRDefault="00EE18CD">
      <w:r>
        <w:t>華藏淨宗學會宜蘭念佛堂三時繫念法會開示</w:t>
      </w:r>
      <w:r>
        <w:t>—</w:t>
      </w:r>
      <w:r>
        <w:t xml:space="preserve">佛號是無上至寶　　悟道法師主講　　（第六集）　　</w:t>
      </w:r>
      <w:r>
        <w:t>2021/3/28</w:t>
      </w:r>
      <w:r>
        <w:t xml:space="preserve">　　華藏淨宗學會宜蘭念佛堂　　檔名：</w:t>
      </w:r>
      <w:r>
        <w:t xml:space="preserve">WD32-077-0006 </w:t>
      </w:r>
    </w:p>
    <w:p w14:paraId="705E0DD4" w14:textId="77777777" w:rsidR="00EE18CD" w:rsidRDefault="00EE18CD">
      <w:pPr>
        <w:pStyle w:val="a3"/>
      </w:pPr>
      <w:r>
        <w:t xml:space="preserve">　　尊敬的諸位法師，堂主陳居士，諸位齋主代表、諸位同修大德，及網路前的同修，我們今天宜蘭念佛堂，二Ｏ二一辛丑清明祭祖祈福息災超薦法會，我們到此圓滿。</w:t>
      </w:r>
      <w:r>
        <w:t xml:space="preserve"> </w:t>
      </w:r>
    </w:p>
    <w:p w14:paraId="63457CDE" w14:textId="77777777" w:rsidR="00EE18CD" w:rsidRDefault="00EE18CD">
      <w:pPr>
        <w:pStyle w:val="a3"/>
      </w:pPr>
      <w:r>
        <w:t xml:space="preserve">　　我們繫念就是繫念極樂世界，繫念阿彌陀佛，佛號不斷，佛光不斷，所以我們要常常在心裡提起這句佛號，忘記了，就是結業之所。所以中峰國師給我們開示，剎那之間忘記念佛就是結業之所，「須臾背念佛之心，剎那即結業之所」。所以我們念佛很容易被妄念滲透進來，反過來講，我們念佛的佛念，我們也是滲透到妄念裡面去。妄念是無始劫以來，我們在六道輪迴從來沒有間斷的，所以我們念佛這個佛念當中，往往會有妄念起來，滲透進來、插進來打閒岔，這個很正常。但是我們如果不念佛就是妄念，所以你提起佛念，就是我們這個佛念滲透到妄念進去。所以中峰國師給我們開示，佛號投於亂心，亂心不得不佛；清珠投於濁水，濁水不得不清。把這句佛號比喻作清珠，把我們的亂心比喻作濁水。就是把佛號的清珠投到我們亂心的濁水，「入水一寸，則一寸之濁水，即便清潔」，所以一直到底，整缸水就清淨了。</w:t>
      </w:r>
      <w:r>
        <w:t xml:space="preserve"> </w:t>
      </w:r>
    </w:p>
    <w:p w14:paraId="7BD43E6A" w14:textId="77777777" w:rsidR="00EE18CD" w:rsidRDefault="00EE18CD">
      <w:pPr>
        <w:pStyle w:val="a3"/>
      </w:pPr>
      <w:r>
        <w:t xml:space="preserve">　　所以我們大家就是常常心中提起一句佛號，當我們心裡提起南無阿彌陀佛佛號的時候，就是「常寂光處處現前，大願王塵塵契會」。因為這句佛號是佛圓滿的功德，就是常寂光。所以我們念這句佛號，把阿彌陀佛果地的功德，來薰習我們的凡夫業識心，慢慢薰久了，我們就變成佛心了，所以念佛是用這個方法。《楞嚴經》講，「如染香人身有香氣」，就是薰久了，自然他就有這個香氣。佛號薰我們業識心，薰久了，慢慢凡夫的煩惱就變成菩提，念佛法門就是這個道理。我們大家多珍惜這句佛號，念一聲，不可思議；念十聲，十聲不可思議；念百聲，百聲不可思議；千聲、萬聲，千萬聲不可思議；念無量聲，聲聲佛號都是不可思議功德一切諸佛所護念經。所以我們這一生遇到淨土法門，就是最幸運的，世間中什麼獎都無法跟這個相比，這句佛號是無上至寶，我們大家多珍惜，多念佛！</w:t>
      </w:r>
      <w:r>
        <w:t xml:space="preserve"> </w:t>
      </w:r>
    </w:p>
    <w:p w14:paraId="186B6CAF" w14:textId="77777777" w:rsidR="00EE18CD" w:rsidRDefault="00EE18CD">
      <w:pPr>
        <w:pStyle w:val="a3"/>
      </w:pPr>
      <w:r>
        <w:t xml:space="preserve">　　好，今天就到此圓滿，祝大家福慧增長，六時吉祥，身心安康，闔家平安。阿彌陀佛！　　</w:t>
      </w:r>
    </w:p>
    <w:sectPr w:rsidR="00EE18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67733" w14:textId="77777777" w:rsidR="00EE18CD" w:rsidRDefault="00EE18CD" w:rsidP="00C51089">
      <w:r>
        <w:separator/>
      </w:r>
    </w:p>
  </w:endnote>
  <w:endnote w:type="continuationSeparator" w:id="0">
    <w:p w14:paraId="23563CE5" w14:textId="77777777" w:rsidR="00EE18CD" w:rsidRDefault="00EE18CD" w:rsidP="00C51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6CA8D" w14:textId="77777777" w:rsidR="00EE18CD" w:rsidRDefault="00EE18CD" w:rsidP="00C51089">
      <w:r>
        <w:separator/>
      </w:r>
    </w:p>
  </w:footnote>
  <w:footnote w:type="continuationSeparator" w:id="0">
    <w:p w14:paraId="0DCFE148" w14:textId="77777777" w:rsidR="00EE18CD" w:rsidRDefault="00EE18CD" w:rsidP="00C510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89"/>
    <w:rsid w:val="007931EE"/>
    <w:rsid w:val="00C51089"/>
    <w:rsid w:val="00EE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2943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10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10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10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10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