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0F13" w14:textId="77777777" w:rsidR="001737B9" w:rsidRDefault="001737B9">
      <w:r>
        <w:t>華藏淨宗學會宜蘭念佛堂三時繫念法會開示</w:t>
      </w:r>
      <w:r>
        <w:t>—</w:t>
      </w:r>
      <w:r>
        <w:t xml:space="preserve">不要忘記念佛　　悟道法師主講　　（第二十六集）　　</w:t>
      </w:r>
      <w:r>
        <w:t>2024/9/8</w:t>
      </w:r>
      <w:r>
        <w:t xml:space="preserve">　　華藏淨宗學會宜蘭念佛堂　　檔名：</w:t>
      </w:r>
      <w:r>
        <w:t xml:space="preserve">WD32-077-0026 </w:t>
      </w:r>
    </w:p>
    <w:p w14:paraId="6D961375" w14:textId="77777777" w:rsidR="001737B9" w:rsidRDefault="001737B9">
      <w:pPr>
        <w:pStyle w:val="a3"/>
      </w:pPr>
      <w:r>
        <w:t xml:space="preserve">　　我們午供到此圓滿，請放掌。</w:t>
      </w:r>
      <w:r>
        <w:t xml:space="preserve"> </w:t>
      </w:r>
    </w:p>
    <w:p w14:paraId="31755B41" w14:textId="77777777" w:rsidR="001737B9" w:rsidRDefault="001737B9">
      <w:pPr>
        <w:pStyle w:val="a3"/>
      </w:pPr>
      <w:r>
        <w:t xml:space="preserve">　　大家能夠來參加這個三時繫念法會，這個因緣非常殊勝，可以說是多善根、多福德、多因緣。我們大家能夠來參加覺得好像也沒什麼，這是我們對佛法的道理還不了解，因此也就不知道。你來佛堂共修，跟你在其他地方，有不同的地方。就是不是在佛堂，你討論佛法跟討論世間法，感應也不一樣。蓮池大師在《緇門崇行錄》，錄一個宋朝的公案，宋朝一個安禪師在入定的時候，看到兩個出家人在討論佛法，有天龍善神在旁邊聽，他來護持；過了沒多久，這個天神就走了，就沒有；後來又過了沒多久，看到很多惡鬼來掃他們兩個人的腳跡。這個安禪師出定就找這兩個出家人來問，你們剛才是在討論什麼？他說我們剛開始討論佛法，後來就講一些世間平常的事情，後來又談到這些名聞利養的事情（名利的事情）。安禪師就給他們講，我在定中看到你們在討論佛法的時候，很多護法善神在旁邊聽，聽你們討論佛法，來護持你們。後來你們不討論佛法，討論世間的事情，護法神就走了。後來又講這些名聞利養的事情，要怎麼樣得到名利，起貪心，就招感惡鬼來了，來掃你們的腳跡。</w:t>
      </w:r>
      <w:r>
        <w:t xml:space="preserve"> </w:t>
      </w:r>
    </w:p>
    <w:p w14:paraId="7E3A87E1" w14:textId="77777777" w:rsidR="001737B9" w:rsidRDefault="001737B9">
      <w:pPr>
        <w:pStyle w:val="a3"/>
      </w:pPr>
      <w:r>
        <w:t xml:space="preserve">　　這個公案給我們很大的一個啟示。我們到佛堂來誦經念佛得護法龍天的護持，我們念《彌陀經》十方諸佛護念，佛光注照，只是我們好像沒什麼感覺。為什麼沒感覺？業障太重，冥冥當中都是在加持，只是我們現在業障還滿重的，還感受不到。等你業障慢慢減輕，你就慢慢感受到了，很明顯，佛力的加持。這個我們一定要知道。所以大家能夠來佛堂，也不是偶然的，大家都有具足這個善根、福德、因緣。如果你過去世沒有在無量諸佛那裡種善根，你這個經典、淨土法門這些經教，你要暫聞都聞不到，所以大家都是多善根、多福德、多因緣。但是修行我們還差一大截，要努力，要多深入經教，這樣我們這一生才能有成就。因此我們知道這個道理，知道這個事實真相，我們多鼓勵人家來佛堂，來念佛、來聽經。所以過去我也常常講，你來打瞌睡都比你在家裡好，你來這裡打瞌睡，旁邊還有人念佛給你加持，你在你家就沒有了，不曉得什麼眾生來就不知道，冤親債主一大堆。</w:t>
      </w:r>
      <w:r>
        <w:t xml:space="preserve"> </w:t>
      </w:r>
    </w:p>
    <w:p w14:paraId="267BB694" w14:textId="77777777" w:rsidR="001737B9" w:rsidRDefault="001737B9">
      <w:pPr>
        <w:pStyle w:val="a3"/>
      </w:pPr>
      <w:r>
        <w:t xml:space="preserve">　　所以來佛堂，來共修，必得佛光注照，佛力加持。佛號不斷，佛光不斷，你念佛就是接受佛光的注照。佛光是普照，也沒有說照誰，它是普照。不是照這一個沒有照你，照這一個沒有照那一個，不是的，它普照，跟太陽光一樣，都普照。但是太陽光都是普照，如果你弄個東西把它擋著，不是它沒有照你，你自己弄一個障礙擋住。你的障礙去掉，那你就接收到佛光了。我們不念佛，佛光還是照我們，但是我們接收不到。念佛就接收佛光的注照，所以佛號不斷，佛光不斷，心裡總是不要忘記念佛。所以十方諸佛加持，縱然我們對這些道理都不懂，你只要肯念，那肯定也幫助你消業障、增福慧，這個我們要知道。</w:t>
      </w:r>
      <w:r>
        <w:t xml:space="preserve"> </w:t>
      </w:r>
    </w:p>
    <w:p w14:paraId="73181EB5" w14:textId="77777777" w:rsidR="001737B9" w:rsidRDefault="001737B9">
      <w:pPr>
        <w:pStyle w:val="a3"/>
      </w:pPr>
      <w:r>
        <w:t xml:space="preserve">　　所以我們大家能夠來佛堂也不容易。也不要我每次念的都一樣，好像沒什麼味道。因為我們不會，會了，你就無量的法喜。《心經》我們一直念，我們不會，不要說不會觀照，就連那個意思我們都不懂。會念，念得都沒錯。《心經》講，「照見五蘊皆空，度一切苦厄」。我們念了這麼多遍，我們怎麼苦還這麼多，也沒減少。因為我們不會照，我們都用想的。想，你心裡面就有相，你就著那個相，著那個相你就有</w:t>
      </w:r>
      <w:r>
        <w:lastRenderedPageBreak/>
        <w:t>苦受。起心動念，妄念。起心動念你就有吉凶禍福了。如果你不起心不動念，什麼吉凶禍福統統沒有了，照見五蘊皆空，度一切苦厄了。</w:t>
      </w:r>
      <w:r>
        <w:t xml:space="preserve"> </w:t>
      </w:r>
    </w:p>
    <w:p w14:paraId="7F5F08E0" w14:textId="77777777" w:rsidR="001737B9" w:rsidRDefault="001737B9">
      <w:pPr>
        <w:pStyle w:val="a3"/>
      </w:pPr>
      <w:r>
        <w:t xml:space="preserve">　　我們不會照，照要離心意識。因此禪宗的方法就是要離心意識參，你才會開悟。但是我們念佛人，有一個方面，你只要能老實念，禪宗，參，是明合道妙；念佛，叫暗合道妙。你不懂，不認識字，你只要能老實念，念到最後你跟那個參禪是一樣，他明心見性，你也是明心見性。佛法是教育，不是宗教，這個一定要先認識清楚。宗教是要有一個神創造萬物，每一個宗教他認定的神都不一樣，求神保佑那是宗教。佛教是教育，教我們認識你自己，認識你自己的自心，見到你自己的本性，叫做明心見性，見性叫成佛。成佛是這個意思，成佛不是坐在那邊給人家供養水果，那完全搞錯了，完全外行不懂。</w:t>
      </w:r>
      <w:r>
        <w:t xml:space="preserve"> </w:t>
      </w:r>
    </w:p>
    <w:p w14:paraId="7BE474C7" w14:textId="77777777" w:rsidR="001737B9" w:rsidRDefault="001737B9">
      <w:pPr>
        <w:pStyle w:val="a3"/>
      </w:pPr>
      <w:r>
        <w:t xml:space="preserve">　　《中峰三時繫念》，中峰國師是禪師，大徹大悟，晚年再修淨土，所以他的開示都有禪機，他是禪淨雙修的。我們三時繫念常常做、常常做，我們沒有大悟也要有個小悟，不能都沒悟，這個也不行，多少要悟一點。所以中峰禪師那個開示都有禪機在的，你懂得一點禪機，那你就趣味無窮了。怎麼會累？我們累，就是不會才會累。念到最後為什麼會累？枯燥無味。你念佛為什麼念到最後會累？不懂這些理論方法，或者用功不如法，心態不對你才會累。如果你對了，怎麼會累？法喜充滿，不疲不厭。因此我們就是要提升，我們總是學習一個階段、一個階段要提升。我們現在這個佛堂念了二十年的《無量壽經》，大家要提升，不能一直停留在讀誦。我每天都讀經、講經，經講得很好，有沒有修得很好？經讀了，有沒有照經典去修、去悟，有沒有？如果沒有，那只是停留在讀誦，讀久了，你就累了。因為你嘗不到法味，你就枯燥無味，你就會退轉，甚至就信其他宗教去了。我看到很多，所以這些大家要明白。我們相聚不容易，相聚總是我們有緣跟大家分享分享，分享我個人的體會。所以跟大家講幾句話，耽誤大家吃飯時間。但是不要只有吃飯，吃飯要有法味，禪悅為食，法喜才充滿。要有法味，吃飯也是一個修行。</w:t>
      </w:r>
      <w:r>
        <w:t xml:space="preserve"> </w:t>
      </w:r>
    </w:p>
    <w:p w14:paraId="0660FCCB" w14:textId="77777777" w:rsidR="001737B9" w:rsidRDefault="001737B9">
      <w:pPr>
        <w:pStyle w:val="a3"/>
      </w:pPr>
      <w:r>
        <w:t xml:space="preserve">　　所以我們大家在一起互相學習，互相勉勵，互相來提升，這是我們共修主要的意義。因為我們相見的時間很少、很有限，所以有一點時間就跟大家做一個分享。我們在這個學習當中，每個人根器不一樣，你老實念，能夠一句佛號念到底，就成就了。如果還不能老實，要有一些經教來補助，交替這樣來學習，必定會提升。總之，我們要先認識，究明自心。我們學佛學個什麼，學認識自己。這個身體不是自己，不要搞錯，身不是我，我們六根裡面那個根性才是我，我們不認識，就是在眼前。中峰國師給我們開示，「箇箇不無，人人本具」，哪一個人沒有？連那個螞蟻也有，但是不知道。他迷了，不知道，事實真相完全不知道，冤枉在六道生死輪迴。所以學佛就是究明自心，佛法的教學八萬四千法門，最終目標就是教我們明心見性，見性成佛，這個我們一定要知道。</w:t>
      </w:r>
      <w:r>
        <w:t xml:space="preserve"> </w:t>
      </w:r>
    </w:p>
    <w:p w14:paraId="51CEAD05" w14:textId="77777777" w:rsidR="001737B9" w:rsidRDefault="001737B9">
      <w:pPr>
        <w:pStyle w:val="a3"/>
      </w:pPr>
      <w:r>
        <w:t xml:space="preserve">　　學佛如果你不究明自心，那就是搞熱鬧，廟很多、信徒很多，辦很多活動，那個都是結結緣，沒有辦法得到佛法真實的利益，真實的受用。佛法真實的利益就是解決生死大事，明心見性，見性成佛。本來沒有生死，迷了就有生死，你覺悟了，就沒有了。《心經》我們不是念「無老死亦無老死盡」，我們就搞不懂，明明有老死。所以小乘有苦集滅道，你進入大乘，一乘法就給你講真的，這些如夢幻泡影。所以大家能夠在這裡聽聞一句、二句佛法，你真懂了，受用無窮。也不用多，你真懂了，真用得上，那真的是受用無窮，這個利益不是世間的財富可以相提並論。</w:t>
      </w:r>
      <w:r>
        <w:t xml:space="preserve"> </w:t>
      </w:r>
    </w:p>
    <w:p w14:paraId="00D07847" w14:textId="77777777" w:rsidR="001737B9" w:rsidRDefault="001737B9">
      <w:pPr>
        <w:pStyle w:val="a3"/>
      </w:pPr>
      <w:r>
        <w:lastRenderedPageBreak/>
        <w:t xml:space="preserve">　　好，現在是午齋時間，我們下午一點二十啟請，我們現在是午齋時間。祝大家禪悅為食，法喜充滿。阿彌陀佛！　　</w:t>
      </w:r>
    </w:p>
    <w:sectPr w:rsidR="001737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F7546" w14:textId="77777777" w:rsidR="001737B9" w:rsidRDefault="001737B9" w:rsidP="00B155B7">
      <w:r>
        <w:separator/>
      </w:r>
    </w:p>
  </w:endnote>
  <w:endnote w:type="continuationSeparator" w:id="0">
    <w:p w14:paraId="101C7A68" w14:textId="77777777" w:rsidR="001737B9" w:rsidRDefault="001737B9" w:rsidP="00B15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2875F" w14:textId="77777777" w:rsidR="001737B9" w:rsidRDefault="001737B9" w:rsidP="00B155B7">
      <w:r>
        <w:separator/>
      </w:r>
    </w:p>
  </w:footnote>
  <w:footnote w:type="continuationSeparator" w:id="0">
    <w:p w14:paraId="18569A6F" w14:textId="77777777" w:rsidR="001737B9" w:rsidRDefault="001737B9" w:rsidP="00B15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B7"/>
    <w:rsid w:val="001737B9"/>
    <w:rsid w:val="007931EE"/>
    <w:rsid w:val="00B1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A24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55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55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55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55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