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646CC" w14:textId="77777777" w:rsidR="00B8163D" w:rsidRDefault="00B8163D">
      <w:r>
        <w:t xml:space="preserve">台灣東部地區護國息災報恩祈福三時繫念法會開示　　悟道法師主講　　（第二集）　　</w:t>
      </w:r>
      <w:r>
        <w:t>2020/3/22</w:t>
      </w:r>
      <w:r>
        <w:t xml:space="preserve">　　台灣台東縣老人會館　　檔名：</w:t>
      </w:r>
      <w:r>
        <w:t xml:space="preserve">WD32-079-0002 </w:t>
      </w:r>
    </w:p>
    <w:p w14:paraId="62A6D141" w14:textId="77777777" w:rsidR="00B8163D" w:rsidRDefault="00B8163D">
      <w:pPr>
        <w:pStyle w:val="a3"/>
      </w:pPr>
      <w:r>
        <w:t xml:space="preserve">　　尊敬的諸位法師、諸位齋主代表、諸位同修大德，及網路前的同修，大家中午好。阿彌陀佛！請放掌。</w:t>
      </w:r>
      <w:r>
        <w:t xml:space="preserve"> </w:t>
      </w:r>
    </w:p>
    <w:p w14:paraId="34B69FF4" w14:textId="77777777" w:rsidR="00B8163D" w:rsidRDefault="00B8163D">
      <w:pPr>
        <w:pStyle w:val="a3"/>
      </w:pPr>
      <w:r>
        <w:t xml:space="preserve">　　我們台東淨宗學會例行性護國息災報恩祈福繫念法會，今天第二天午供到此圓滿。這段時間新冠狀病毒的感染，所以很多同修都在家裡，就不方便外出。我們這次的法會也建議同修，如果家屬有顧慮的，就在家裡看我們網路。現在網路很方便，全球都可以收看到，包括在美國紐約的同修，我都叫他看我們網路，網路來直播。現在這段時間大家都不敢出門，我們現場當然人數少一點比較好，就是不要太多人，請大家多多利用網路。</w:t>
      </w:r>
      <w:r>
        <w:t xml:space="preserve"> </w:t>
      </w:r>
    </w:p>
    <w:p w14:paraId="5D231859" w14:textId="77777777" w:rsidR="00B8163D" w:rsidRDefault="00B8163D">
      <w:pPr>
        <w:pStyle w:val="a3"/>
      </w:pPr>
      <w:r>
        <w:t xml:space="preserve">　　昨天第一時下來，我們華藏網路組給我匯報，收看網路有十二萬，第三時結束是二十五萬，已經打破我們雙溪的記錄了。我們台北雙溪，三月四號、五號是二十萬，昨天第三時結束是二十五萬人。我勸大家在網路上共修，我們在澳洲、在歐美、在東南亞、在日本，還有大陸，同修大家都利用網路來共修。現在利用這個科技也非常方便，希望大家在這段時間多多利用，大家同共發心來護國息災。相信大家沒有到現場，在網路上共修，我們雖然沒有在同一個地點，但是同一個時間我們在一起共修念佛，求佛力加持消災免難。希望減輕災難，發生災難的時間縮短，發生災難的嚴重性減輕，我們求佛力加持。</w:t>
      </w:r>
      <w:r>
        <w:t xml:space="preserve"> </w:t>
      </w:r>
    </w:p>
    <w:p w14:paraId="2669FDD4" w14:textId="77777777" w:rsidR="00B8163D" w:rsidRDefault="00B8163D">
      <w:pPr>
        <w:pStyle w:val="a3"/>
      </w:pPr>
      <w:r>
        <w:t xml:space="preserve">　　今天上午，大陸溫州的同修他們工廠，海通電子公司，他們自己也製造口罩，他們自己做，做完送到歐洲去，叫我給他寫幾個字，他說日本送口罩到中國都寫鑑真和尚寫的那首詩句。後來我想一想，還是用比較通俗一點，我就寫了四句，「佛力加持，保佑大家，身心健康，平安吉祥」。他說要貼在那個箱子，寄到歐洲去。現在這個疫情，的確大家要有慈悲心，不能再去罵來罵去，不能怪來怪去。這個病毒你怪誰？誰都不願意，那你怪人有什麼用？怨天尤人有什麼用？孔子在《論語》講，「不怨天，不尤人」。你怪誰都沒有用，只能怪自己不善業招感這個災難。這大家的共業，大家都要共同去承擔、去面對，要去接受，所以也沒辦法，只能逆來順受。</w:t>
      </w:r>
      <w:r>
        <w:t xml:space="preserve"> </w:t>
      </w:r>
    </w:p>
    <w:p w14:paraId="4B3B6C48" w14:textId="77777777" w:rsidR="00B8163D" w:rsidRDefault="00B8163D">
      <w:pPr>
        <w:pStyle w:val="a3"/>
      </w:pPr>
      <w:r>
        <w:t xml:space="preserve">　　孔子一生遭遇多少苦難，但是在《論語》講「不怨天，不尤人」，他不怪天，也不怪任何人。所以那一天我看到台東那個素食餐廳有一副印光大師的法語，那個我把它拍下來，發給同修分享。印光祖師講，凡事都有因緣，我們任何事情有成、有敗；雖然有成敗，實在講也不是在對方什麼人，都是自己的前因所造的，不是現在他那個緣。現在他只是一個緣，增上緣，主要還是我自己過去今生造的因，造善的因，好事能成就；造不善的因，這些好事不能成就。自己前因造的，主要是我們自己的前因，不是在現在對方給我們的緣。所以他能破壞、能成就，跟我們前面種的因有關係，不在他那個緣，如果我們前因好，他也破壞不了。所以知道這個前因後果，知道因果就不怨天、不尤人，只有反省自己，懺悔改過，這樣才能解決問題。印祖講，這樣就能素位而行，你走到哪裡，順境、逆境你都很自在。所以不怨天、不尤人，這個我們要學習。</w:t>
      </w:r>
      <w:r>
        <w:t xml:space="preserve"> </w:t>
      </w:r>
    </w:p>
    <w:p w14:paraId="41B5DDD3" w14:textId="77777777" w:rsidR="00B8163D" w:rsidRDefault="00B8163D">
      <w:pPr>
        <w:pStyle w:val="a3"/>
      </w:pPr>
      <w:r>
        <w:t xml:space="preserve">　　好，現在是午齋時間，我們下午還是一點半第一時繫念。祝大家禪悅為食、法喜充滿，阿彌陀佛！　　</w:t>
      </w:r>
    </w:p>
    <w:sectPr w:rsidR="00B816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810B5" w14:textId="77777777" w:rsidR="00B8163D" w:rsidRDefault="00B8163D" w:rsidP="00EB0CBB">
      <w:r>
        <w:separator/>
      </w:r>
    </w:p>
  </w:endnote>
  <w:endnote w:type="continuationSeparator" w:id="0">
    <w:p w14:paraId="25579361" w14:textId="77777777" w:rsidR="00B8163D" w:rsidRDefault="00B8163D" w:rsidP="00EB0C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FAEE6" w14:textId="77777777" w:rsidR="00B8163D" w:rsidRDefault="00B8163D" w:rsidP="00EB0CBB">
      <w:r>
        <w:separator/>
      </w:r>
    </w:p>
  </w:footnote>
  <w:footnote w:type="continuationSeparator" w:id="0">
    <w:p w14:paraId="1CBE0FFA" w14:textId="77777777" w:rsidR="00B8163D" w:rsidRDefault="00B8163D" w:rsidP="00EB0C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CBB"/>
    <w:rsid w:val="007931EE"/>
    <w:rsid w:val="00B8163D"/>
    <w:rsid w:val="00EB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C577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0C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0C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0C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0C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