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9110" w14:textId="77777777" w:rsidR="000E7B45" w:rsidRDefault="000E7B45">
      <w:r>
        <w:t xml:space="preserve">雙溪小築清明護國息災繫念法會開示　　悟道法師主講　　（第四集）　　</w:t>
      </w:r>
      <w:r>
        <w:t>2020/4/6</w:t>
      </w:r>
      <w:r>
        <w:t xml:space="preserve">　　台灣台北靈巖山寺雙溪小築　　檔名：</w:t>
      </w:r>
      <w:r>
        <w:t xml:space="preserve">WD32-080-0004 </w:t>
      </w:r>
    </w:p>
    <w:p w14:paraId="63AB0022" w14:textId="77777777" w:rsidR="000E7B45" w:rsidRDefault="000E7B45">
      <w:pPr>
        <w:pStyle w:val="a3"/>
      </w:pPr>
      <w:r>
        <w:t xml:space="preserve">　　尊敬的諸位法師、諸位同修大德，及網路前的同修，我們午供到此圓滿。因為我們現在配合政府防疫的一些措施，所以我們午餐都改用便當，吃盒飯，大家要能夠理解。</w:t>
      </w:r>
      <w:r>
        <w:t xml:space="preserve"> </w:t>
      </w:r>
    </w:p>
    <w:p w14:paraId="3230F2CB" w14:textId="77777777" w:rsidR="000E7B45" w:rsidRDefault="000E7B45">
      <w:pPr>
        <w:pStyle w:val="a3"/>
      </w:pPr>
      <w:r>
        <w:t xml:space="preserve">　　我們淨老和尚在清明也有一個簡短的開示，他主要的重點就是兩方面。一個就是現代面對這些災難，清明祭祖，祭祀祖先，慎終追遠。我們現前遇到這些災難，淨老和尚開示，他用我們小時候的一個形容讓我們去體會。我們小時候，三、四歲小孩子遇到困難、遇到問題，他第一個想到誰？就想到父母，找父母，找爸爸媽媽來處理、解決這個問題。現在我們遇到這些問題、這些災難，天災人禍，這個不是現在才有，只是現在比古時候嚴重太多太多了。這個瘟疫，這是災難的一種，其他還有很多災難，古人（我們的祖宗）他面對這個問題，他怎麼去處理？所以我們老和尚引用這個小孩子遇到問題找爸爸媽媽。那我們現在遇到這些困難，現在找不到對治的藥，要找誰？找老祖宗。老祖宗在哪裡？都在《四庫全書》這個典籍裡面。</w:t>
      </w:r>
      <w:r>
        <w:t xml:space="preserve"> </w:t>
      </w:r>
    </w:p>
    <w:p w14:paraId="1ADF1271" w14:textId="77777777" w:rsidR="000E7B45" w:rsidRDefault="000E7B45">
      <w:pPr>
        <w:pStyle w:val="a3"/>
      </w:pPr>
      <w:r>
        <w:t xml:space="preserve">　　古時候我們中國沒有西藥，西藥是要清朝那個時候才傳進來。沒有西藥，遇到瘟疫，那他怎麼辦？還是要面對，還是要去處理，這個也是累積了很多，每一個時代、每一個朝代發生這樣的事情，他們應用怎麼樣去處理。現在我也看到網路上有發一些信息，西藥要研究這個疫苗現在還研究不出來。聽說這個疫苗也要一年多它才能研究得出來，也不是短時間的。但是這個病毒它會變，這次的病毒跟</w:t>
      </w:r>
      <w:r>
        <w:t>SARS</w:t>
      </w:r>
      <w:r>
        <w:t>那年病毒都不一樣。我們這個疫苗研發出來，這個病毒它是不是又會有變化，有變化，又不靈了，所以這也是很大的一個問題。</w:t>
      </w:r>
      <w:r>
        <w:t xml:space="preserve"> </w:t>
      </w:r>
    </w:p>
    <w:p w14:paraId="7AD33178" w14:textId="77777777" w:rsidR="000E7B45" w:rsidRDefault="000E7B45">
      <w:pPr>
        <w:pStyle w:val="a3"/>
      </w:pPr>
      <w:r>
        <w:t xml:space="preserve">　　昨天我也接到台中聯和中醫的一位李醫師他發的論文，對這個病毒的，他對這個病毒很有研究，他提出他的看法，提出他的解藥。他是中國醫藥學院的，他是讀中國醫藥學院，他也讀西醫。他也學一個道教的練氣的，所以他把脈都是用氣去感觸，感觸你身體的氣。他對這個病毒，研究出來這些解藥跟報告，提供這個中藥。他昨天發來了，就是第二次發給我，他呼籲要結合民間一些草藥，大家聯合起來，也不要完全就是只有依賴西藥，中藥這方面也可以去研究。所以他說其實這方面，他也是發現有很多這方面的解藥。這個療效臨床也有實際上的一些效果，他這個理論也講得很多、很長。但是他提供給政府，政府它不會採納，政府都是用西醫，全世界現在都是偏向西醫。實在講，這個醫藥，不管中醫、西醫，只要能救人都好！你多一種救人的方法，多一種救人的藥，那何嘗不好？所以應該互相去輔助，不要互相去排斥，只要是好的，我們都可以採用，因為它目的是在救人。所以這個也是很值得我們去探討的一個問題。</w:t>
      </w:r>
      <w:r>
        <w:t xml:space="preserve"> </w:t>
      </w:r>
    </w:p>
    <w:p w14:paraId="131DC02F" w14:textId="77777777" w:rsidR="000E7B45" w:rsidRDefault="000E7B45">
      <w:pPr>
        <w:pStyle w:val="a3"/>
      </w:pPr>
      <w:r>
        <w:t xml:space="preserve">　　我也給他看過病，的確他對這方面有獨到的，因為每一個醫生都有他的專長。因為我是久病成良醫，從小病到老，所以現在對這個生病很有經驗。醫生也看得很多，中醫、西醫，肚子就像藥罐子，中藥、西藥吃一堆。三年前我在香港做法會，做完法會三天，那天晚上一直咳嗽，第二天就沒聲音了。回來吃藥，吃中藥、西藥沒有效。後來我說，我以前咳了兩次都咳得快死，咳到吐血，都不會沒有聲音。那咳得沒聲音，唱念就是要聲音，那沒聲音就完全沒辦法。後來張居士給我介紹，他去找他看病。我說，那你看得怎麼樣？他說不錯，他就給我介紹。我很早就聽過這位醫生，那</w:t>
      </w:r>
      <w:r>
        <w:lastRenderedPageBreak/>
        <w:t>一次碰到這種病，我想那就再去給他看看。看了之後，吃了五天藥，聲音就恢復。那一次他說我是巨細胞病毒感染，潛伏在身體裡面，這種病毒專門攻你的聲帶，就是讓你沒聲音的。我說大概是不要我唱了，唱太多了。第二次到大陸餘姚，又是這樣。那次的病毒又是另外一種，也是專門攻聲帶的，我說怎麼專門都是針對我這個唱念的來。第二次，餘姚也做完三天法會，然後到上海去，又沒聲音了。我就坐在上面，唱也唱不出來，沒聲音。後來回來再去給他看，他又講這次是車輪狀的病毒，那又吃了五天藥，又好了。第三次就是上個月，三月四日、五日，我來這裡做。那天，就是一個月前，今天四月六日，上個月三月五日，我做到第二時，第三時要開始，我就覺得喉嚨怪怪的，然後第二天又沒聲音了，痰又卡住，又沒聲音了。後來那一天，四日，陳永煌說：師父，三月八日到我們宜蘭去做。我就答應他了。這個三月四日去還好好的，那我就答應了，結果我也沒想到，第二天就沒聲音了。又答應他了，網路又公布了。那我答應了，好像我死了也要去就對了，就是你答應了，你死也要拖命要去做，答應人家的事情就一定要去了。後來我趕快第二天就找盧居士載我去給那個醫生看，拿了藥回來吃了，那一天去，三月八日才能夠唱。</w:t>
      </w:r>
      <w:r>
        <w:t xml:space="preserve"> </w:t>
      </w:r>
    </w:p>
    <w:p w14:paraId="77627AA7" w14:textId="77777777" w:rsidR="000E7B45" w:rsidRDefault="000E7B45">
      <w:pPr>
        <w:pStyle w:val="a3"/>
      </w:pPr>
      <w:r>
        <w:t xml:space="preserve">　　所以這個醫生，其他方面我不知道，因為醫生都有他的專長，也不是每個醫生他都是萬能的，要搞清楚，各有他的一個專長，中醫、西醫都是一樣的。還有他的醫術也不一樣的。所以他對這個滿有研究的，所以他發那個來，我覺得他是有理論根據的，他也不是王祿仙那種的，他也真是讀中醫、西醫，他都很通，又練過氣功。所以這方面，他提出來的，的確我們可以參考。但是我們人微言輕，主要是給政府衛生部門參考。所以不要完全偏向西醫。但是現在你政府的政策、法令，你定的就是這個，就沒辦法。所以這就是要政府去調整這個政策。現在我們只能靠全民自力救濟，全民就是我們人民。現在台灣還是用選舉的，人民要普遍有這種認識，要有這種共識，你才能去改變政府它的政策；人民如果沒有共識，那只是聽人家，只好跟著人家怎麼做。現在都是跟西洋人，西方人，我們吃虧就吃大了。</w:t>
      </w:r>
      <w:r>
        <w:t xml:space="preserve"> </w:t>
      </w:r>
    </w:p>
    <w:p w14:paraId="18083F9F" w14:textId="77777777" w:rsidR="000E7B45" w:rsidRDefault="000E7B45">
      <w:pPr>
        <w:pStyle w:val="a3"/>
      </w:pPr>
      <w:r>
        <w:t xml:space="preserve">　　所以我們老和尚講的那個話，有時間節錄出來發給大家看。因為他那個，人家發在微信給我的，我沒有辦法發在這邊給大家看。我再研究看看，請他們找出來，能夠給大家一起來分享。所以我們老和尚講「找老祖宗」，我覺得這句話是我們現在唯一的選擇，你已經搞到沒辦法了，那你不找老祖宗，你怎麼辦？老祖宗有經驗，你現在只是相信西洋人，西洋人現在他自己都已經搞得焦頭爛額了，那你還是一直依賴，不聽我們中國老祖宗的，都是聽外國人的，那虧真的吃大了。這個非常重要，所以這個地方提出來跟大家分享。</w:t>
      </w:r>
      <w:r>
        <w:t xml:space="preserve"> </w:t>
      </w:r>
    </w:p>
    <w:p w14:paraId="0F7D806B" w14:textId="77777777" w:rsidR="000E7B45" w:rsidRDefault="000E7B45">
      <w:pPr>
        <w:pStyle w:val="a3"/>
      </w:pPr>
      <w:r>
        <w:t xml:space="preserve">　　好，現在是午齋時間，祝大家禪悅為食，法喜充滿。下午還是一點鐘第一時繫念。阿彌陀佛！　　</w:t>
      </w:r>
    </w:p>
    <w:sectPr w:rsidR="000E7B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31D6A" w14:textId="77777777" w:rsidR="000E7B45" w:rsidRDefault="000E7B45" w:rsidP="004915DA">
      <w:r>
        <w:separator/>
      </w:r>
    </w:p>
  </w:endnote>
  <w:endnote w:type="continuationSeparator" w:id="0">
    <w:p w14:paraId="33D97F96" w14:textId="77777777" w:rsidR="000E7B45" w:rsidRDefault="000E7B45" w:rsidP="00491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0B45" w14:textId="77777777" w:rsidR="000E7B45" w:rsidRDefault="000E7B45" w:rsidP="004915DA">
      <w:r>
        <w:separator/>
      </w:r>
    </w:p>
  </w:footnote>
  <w:footnote w:type="continuationSeparator" w:id="0">
    <w:p w14:paraId="51C588E1" w14:textId="77777777" w:rsidR="000E7B45" w:rsidRDefault="000E7B45" w:rsidP="00491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DA"/>
    <w:rsid w:val="000E7B45"/>
    <w:rsid w:val="004915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CCF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5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5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5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5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