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FF36" w14:textId="77777777" w:rsidR="002824C5" w:rsidRDefault="002824C5">
      <w:r>
        <w:t>二Ｏ二三年元旦談話</w:t>
      </w:r>
      <w:r>
        <w:t>—</w:t>
      </w:r>
      <w:r>
        <w:t xml:space="preserve">解行並進，提升道業　　悟道法師主講　　（共一集）　　</w:t>
      </w:r>
      <w:r>
        <w:t>2023/1/1</w:t>
      </w:r>
      <w:r>
        <w:t xml:space="preserve">　　華藏淨宗學會　　檔名：</w:t>
      </w:r>
      <w:r>
        <w:t xml:space="preserve">WD32-130-0001 </w:t>
      </w:r>
    </w:p>
    <w:p w14:paraId="3214AB3C" w14:textId="77777777" w:rsidR="002824C5" w:rsidRDefault="002824C5">
      <w:pPr>
        <w:pStyle w:val="a3"/>
      </w:pPr>
      <w:r>
        <w:t xml:space="preserve">　　諸位同修，及網路前的同修，大家新年好。阿彌陀佛！</w:t>
      </w:r>
      <w:r>
        <w:t xml:space="preserve"> </w:t>
      </w:r>
    </w:p>
    <w:p w14:paraId="5DF9F6EF" w14:textId="77777777" w:rsidR="002824C5" w:rsidRDefault="002824C5">
      <w:pPr>
        <w:pStyle w:val="a3"/>
      </w:pPr>
      <w:r>
        <w:t xml:space="preserve">　　今天是西元二Ｏ二三年一月一日，在中華民國是一百一十二年的元旦，也就是中華民國開國的紀念日，一百一十二年了。同修要悟道跟大家談談話，在這個國曆年第一天，就是二Ｏ二三年一月一日第一天，這是一年的開始。現在普遍的採用公元，或者講西元，二Ｏ二三年，我們又迎接新的一年。在這個新的一年開始，我們也必須有一些規畫，俗話講「一年之計在於春」，就是一年的開始，要計畫這個一年我們要做些什麼事情。我們學佛的人、念佛的人，主要的就是我們的道業，念佛叫淨業，我們新的一年在於淨業、道業要有所提升，這個提升就是要進步、要提升，所謂功夫要提升。這是就我們學佛的人還有念佛的人來講，我們念佛功夫今年要比去年有提升、有進步。在世間的事業上，也是一樣的，要有提升、有進步。無論從事哪一個行業，總是不斷的要改進。這個包括我們做人處事接物的態度，都必須要改進。改進的標準都在經典，所以這個經教的薰習，那就非常重要。</w:t>
      </w:r>
      <w:r>
        <w:t xml:space="preserve"> </w:t>
      </w:r>
    </w:p>
    <w:p w14:paraId="59831C5E" w14:textId="77777777" w:rsidR="002824C5" w:rsidRDefault="002824C5">
      <w:pPr>
        <w:pStyle w:val="a3"/>
      </w:pPr>
      <w:r>
        <w:t xml:space="preserve">　　我們念佛人功夫不得力，天天念佛、拜佛，參禪的人打坐，還有拜懺等等，這些修行的儀式，很用功的在修，但是煩惱斷不掉，不但斷不掉，還愈來愈增長。煩惱沒有減輕，反而愈來愈嚴重，這個是我們很多同修當中都有這樣的一個問題。這個問題，在我們新的一年當中，很值得我們大家一起來反省、來檢點，為什麼這麼用功，認真念佛、拜佛，甚至修福，出錢出力、到道場來做義工，為什麼煩惱沒有減輕，智慧沒有增長，反而煩惱愈來愈重，愈來愈沒智慧？這個問題就是我們缺乏經教的薰習，就是《華嚴經》講信解行證，信跟行有了，你不信佛，怎麼會來學佛？當然是信佛；我們念佛人，當然也相信淨土法門、淨土經典才會來念佛，這個信有；行也有了，天天拜佛、念佛、修福等等的。但是為什麼煩惱斷不掉？不要說斷掉，就是減輕，這個效果都沒有。原因有信、有行，沒有解，沒有證。關鍵在解。解跟行是要並進的，這個好像車兩個輪不能缺一個，所謂解行要並進。實際上講，信解行證是一而四，四而一，是一樁事情。你信了必須要去求解，要有正確的理解。解了之後要去行，不能有解無行，那就變說食數寶；有行無解，那就盲修瞎練，對這個經教道理不明白、不清楚，很用功在修，功夫不得力，關鍵缺乏解門。我們讀經、聽經，甚至</w:t>
      </w:r>
      <w:r>
        <w:t>看註解，幫助我們解。解幫助行，行又幫助解，解行並進。</w:t>
      </w:r>
      <w:r>
        <w:t xml:space="preserve"> </w:t>
      </w:r>
    </w:p>
    <w:p w14:paraId="15E4316B" w14:textId="77777777" w:rsidR="002824C5" w:rsidRDefault="002824C5">
      <w:pPr>
        <w:pStyle w:val="a3"/>
      </w:pPr>
      <w:r>
        <w:t xml:space="preserve">　　當前我們這個經教的薰習，實在講要加強。過去我們淨老和尚在世的時候，在講席當中常常講，一天最好要有四個小時的聽經。古人，古代叢林是八個小時，八個小時聽經，八個小時念佛。現代人都很忙，一天能聽四個小時（減一半），就很難得了。能夠一天聽四個小時，比如說早晚，早上一大早起來聽兩個小時，晚上下班聽兩個小時，這個幫助我們修行，很重要。另外我們也可以規畫一個像道德講堂這個模式，一個階段性的密集薰修，這個也是我們可以安排規畫。像過去廣東揭陽謝總，他那個福利會的道德講堂，他是一個星期的。在雲南向曉莉居士她那個大士閣，她辦《無量壽經》的講堂，她是兩個月的，好像是聽一部經，每一天聽經都時間很長，聽經、念佛，去參加的同修都覺得效果很好，很有受用。這個方式我們可以採取，這個時間就比較長了，一部《無量壽經》，特別是《大經解》，大概要兩個月到三個月這個當中。比如說你有兩個月，或者是安排四十九天，從七天的、四十九天的、三個月</w:t>
      </w:r>
      <w:r>
        <w:lastRenderedPageBreak/>
        <w:t>的，這樣的一個《無量壽經》講堂，就是聽經、念佛，密集薰修，天天這樣修，一個階段下來效果也非常好。平常多聽，聽兩個小時，或四個小時。</w:t>
      </w:r>
      <w:r>
        <w:t xml:space="preserve"> </w:t>
      </w:r>
    </w:p>
    <w:p w14:paraId="6E48A598" w14:textId="77777777" w:rsidR="002824C5" w:rsidRDefault="002824C5">
      <w:pPr>
        <w:pStyle w:val="a3"/>
      </w:pPr>
      <w:r>
        <w:t xml:space="preserve">　　另外一個方式是讀經，像我們台北華藏每一天都是固定恭誦《佛說大乘無量壽莊嚴清淨平等覺經》。過完年，同修也發心，希望每一天上午都能夠有念佛，九點到十二點。就是一部《彌陀經》，然後念佛，下午恭誦《無量壽經》，二點到四點。目前我們今年是十齋日上午《彌陀經》、念佛三個小時，下午恭誦《地藏菩薩本願經》，這是十齋日。今年我們計畫，如果人手足夠，每一天上午九點開始到十二點，都有誦《彌陀經》、念佛三個小時，遇到初一十五有上個午供，或是佛菩薩的聖誕，上個午供，下午恭誦《無量壽經》，遇到十齋日，恭誦《地藏經》。這個是我們今年華藏念佛堂安排的功課，每天的功課，希望我們同修有空都可以隨喜來參加。參加時間就根據你的時間，這個時段你什麼時候來都可以，你有事要提早離開也可以。不過讀經，一般都是要讀到圓滿，念佛就可以比較有彈性。歡迎大家多來參加共修，來讀經、來念佛。再來晚上目前星期一、二、三、四都有講經，也歡迎來聽講。這是解行並進。希望我們今年，淨業、道業有所提升進步。</w:t>
      </w:r>
      <w:r>
        <w:t xml:space="preserve"> </w:t>
      </w:r>
    </w:p>
    <w:p w14:paraId="74059C3F" w14:textId="77777777" w:rsidR="002824C5" w:rsidRDefault="002824C5">
      <w:pPr>
        <w:pStyle w:val="a3"/>
      </w:pPr>
      <w:r>
        <w:t xml:space="preserve">　　好，祝大家新年吉祥，福慧增長，法喜充滿，闔家平安。阿彌陀佛！　　</w:t>
      </w:r>
    </w:p>
    <w:sectPr w:rsidR="002824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2109" w14:textId="77777777" w:rsidR="002824C5" w:rsidRDefault="002824C5" w:rsidP="007B0C71">
      <w:r>
        <w:separator/>
      </w:r>
    </w:p>
  </w:endnote>
  <w:endnote w:type="continuationSeparator" w:id="0">
    <w:p w14:paraId="0AA4C9C7" w14:textId="77777777" w:rsidR="002824C5" w:rsidRDefault="002824C5" w:rsidP="007B0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F7AC" w14:textId="77777777" w:rsidR="002824C5" w:rsidRDefault="002824C5" w:rsidP="007B0C71">
      <w:r>
        <w:separator/>
      </w:r>
    </w:p>
  </w:footnote>
  <w:footnote w:type="continuationSeparator" w:id="0">
    <w:p w14:paraId="31B70C5F" w14:textId="77777777" w:rsidR="002824C5" w:rsidRDefault="002824C5" w:rsidP="007B0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71"/>
    <w:rsid w:val="002824C5"/>
    <w:rsid w:val="007931EE"/>
    <w:rsid w:val="007B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E52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C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C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C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C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